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58" w:rsidRDefault="007E1723">
      <w:pPr>
        <w:spacing w:line="240" w:lineRule="auto"/>
        <w:ind w:right="-180"/>
        <w:jc w:val="center"/>
        <w:rPr>
          <w:b/>
          <w:sz w:val="28"/>
          <w:szCs w:val="28"/>
        </w:rPr>
      </w:pPr>
      <w:r>
        <w:rPr>
          <w:b/>
          <w:sz w:val="28"/>
          <w:szCs w:val="28"/>
        </w:rPr>
        <w:t xml:space="preserve">CMPT225, </w:t>
      </w:r>
      <w:proofErr w:type="gramStart"/>
      <w:r>
        <w:rPr>
          <w:b/>
          <w:sz w:val="28"/>
          <w:szCs w:val="28"/>
        </w:rPr>
        <w:t>Spring</w:t>
      </w:r>
      <w:proofErr w:type="gramEnd"/>
      <w:r>
        <w:rPr>
          <w:b/>
          <w:sz w:val="28"/>
          <w:szCs w:val="28"/>
        </w:rPr>
        <w:t xml:space="preserve"> 2021</w:t>
      </w:r>
      <w:r>
        <w:rPr>
          <w:b/>
          <w:sz w:val="28"/>
          <w:szCs w:val="28"/>
        </w:rPr>
        <w:br/>
      </w:r>
    </w:p>
    <w:p w:rsidR="000A4858" w:rsidRDefault="007E1723">
      <w:pPr>
        <w:spacing w:line="240" w:lineRule="auto"/>
        <w:ind w:right="-180"/>
        <w:jc w:val="center"/>
        <w:rPr>
          <w:b/>
          <w:sz w:val="28"/>
          <w:szCs w:val="28"/>
        </w:rPr>
      </w:pPr>
      <w:r>
        <w:rPr>
          <w:b/>
          <w:sz w:val="28"/>
          <w:szCs w:val="28"/>
        </w:rPr>
        <w:t>Final Exam</w:t>
      </w:r>
    </w:p>
    <w:p w:rsidR="000A4858" w:rsidRDefault="007E1723">
      <w:pPr>
        <w:spacing w:line="240" w:lineRule="auto"/>
        <w:ind w:right="-180"/>
        <w:rPr>
          <w:sz w:val="24"/>
          <w:szCs w:val="24"/>
        </w:rPr>
      </w:pPr>
      <w:r>
        <w:rPr>
          <w:b/>
          <w:sz w:val="24"/>
          <w:szCs w:val="24"/>
        </w:rPr>
        <w:br/>
      </w:r>
      <w:r>
        <w:rPr>
          <w:sz w:val="24"/>
          <w:szCs w:val="24"/>
        </w:rPr>
        <w:t>Name_________________________</w:t>
      </w:r>
    </w:p>
    <w:p w:rsidR="000A4858" w:rsidRDefault="000A4858">
      <w:pPr>
        <w:spacing w:line="240" w:lineRule="auto"/>
        <w:ind w:right="-180"/>
        <w:rPr>
          <w:sz w:val="24"/>
          <w:szCs w:val="24"/>
        </w:rPr>
      </w:pPr>
    </w:p>
    <w:p w:rsidR="000A4858" w:rsidRDefault="007E1723">
      <w:pPr>
        <w:spacing w:line="240" w:lineRule="auto"/>
        <w:ind w:right="-180"/>
        <w:rPr>
          <w:sz w:val="24"/>
          <w:szCs w:val="24"/>
        </w:rPr>
      </w:pPr>
      <w:r>
        <w:rPr>
          <w:sz w:val="24"/>
          <w:szCs w:val="24"/>
        </w:rPr>
        <w:t>SFU ID: |__|__|__|__|__|__|__|__|__|</w:t>
      </w:r>
    </w:p>
    <w:p w:rsidR="000A4858" w:rsidRDefault="000A4858">
      <w:pPr>
        <w:spacing w:line="240" w:lineRule="auto"/>
        <w:ind w:left="720" w:right="-180"/>
        <w:rPr>
          <w:sz w:val="24"/>
          <w:szCs w:val="24"/>
        </w:rPr>
      </w:pPr>
    </w:p>
    <w:tbl>
      <w:tblPr>
        <w:tblStyle w:val="a"/>
        <w:tblW w:w="2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810"/>
      </w:tblGrid>
      <w:tr w:rsidR="000A4858">
        <w:trPr>
          <w:jc w:val="center"/>
        </w:trPr>
        <w:tc>
          <w:tcPr>
            <w:tcW w:w="2055" w:type="dxa"/>
            <w:shd w:val="clear" w:color="auto" w:fill="auto"/>
            <w:tcMar>
              <w:top w:w="100" w:type="dxa"/>
              <w:left w:w="100" w:type="dxa"/>
              <w:bottom w:w="100" w:type="dxa"/>
              <w:right w:w="100" w:type="dxa"/>
            </w:tcMar>
          </w:tcPr>
          <w:p w:rsidR="000A4858" w:rsidRDefault="007E1723">
            <w:pPr>
              <w:widowControl w:val="0"/>
              <w:spacing w:line="240" w:lineRule="auto"/>
              <w:rPr>
                <w:sz w:val="24"/>
                <w:szCs w:val="24"/>
              </w:rPr>
            </w:pPr>
            <w:r>
              <w:rPr>
                <w:sz w:val="24"/>
                <w:szCs w:val="24"/>
              </w:rPr>
              <w:t>Problem 1</w:t>
            </w:r>
          </w:p>
        </w:tc>
        <w:tc>
          <w:tcPr>
            <w:tcW w:w="810" w:type="dxa"/>
            <w:shd w:val="clear" w:color="auto" w:fill="auto"/>
            <w:tcMar>
              <w:top w:w="100" w:type="dxa"/>
              <w:left w:w="100" w:type="dxa"/>
              <w:bottom w:w="100" w:type="dxa"/>
              <w:right w:w="100" w:type="dxa"/>
            </w:tcMar>
          </w:tcPr>
          <w:p w:rsidR="000A4858" w:rsidRDefault="000A4858">
            <w:pPr>
              <w:widowControl w:val="0"/>
              <w:spacing w:line="240" w:lineRule="auto"/>
              <w:rPr>
                <w:sz w:val="24"/>
                <w:szCs w:val="24"/>
              </w:rPr>
            </w:pPr>
          </w:p>
        </w:tc>
      </w:tr>
      <w:tr w:rsidR="000A4858">
        <w:trPr>
          <w:jc w:val="center"/>
        </w:trPr>
        <w:tc>
          <w:tcPr>
            <w:tcW w:w="2055" w:type="dxa"/>
            <w:shd w:val="clear" w:color="auto" w:fill="auto"/>
            <w:tcMar>
              <w:top w:w="100" w:type="dxa"/>
              <w:left w:w="100" w:type="dxa"/>
              <w:bottom w:w="100" w:type="dxa"/>
              <w:right w:w="100" w:type="dxa"/>
            </w:tcMar>
          </w:tcPr>
          <w:p w:rsidR="000A4858" w:rsidRDefault="007E1723">
            <w:pPr>
              <w:widowControl w:val="0"/>
              <w:spacing w:line="240" w:lineRule="auto"/>
              <w:rPr>
                <w:sz w:val="24"/>
                <w:szCs w:val="24"/>
              </w:rPr>
            </w:pPr>
            <w:r>
              <w:rPr>
                <w:sz w:val="24"/>
                <w:szCs w:val="24"/>
              </w:rPr>
              <w:t>Problem 2</w:t>
            </w:r>
          </w:p>
        </w:tc>
        <w:tc>
          <w:tcPr>
            <w:tcW w:w="810" w:type="dxa"/>
            <w:shd w:val="clear" w:color="auto" w:fill="auto"/>
            <w:tcMar>
              <w:top w:w="100" w:type="dxa"/>
              <w:left w:w="100" w:type="dxa"/>
              <w:bottom w:w="100" w:type="dxa"/>
              <w:right w:w="100" w:type="dxa"/>
            </w:tcMar>
          </w:tcPr>
          <w:p w:rsidR="000A4858" w:rsidRDefault="000A4858">
            <w:pPr>
              <w:widowControl w:val="0"/>
              <w:spacing w:line="240" w:lineRule="auto"/>
              <w:rPr>
                <w:sz w:val="24"/>
                <w:szCs w:val="24"/>
              </w:rPr>
            </w:pPr>
          </w:p>
        </w:tc>
      </w:tr>
      <w:tr w:rsidR="000A4858">
        <w:trPr>
          <w:jc w:val="center"/>
        </w:trPr>
        <w:tc>
          <w:tcPr>
            <w:tcW w:w="2055" w:type="dxa"/>
            <w:shd w:val="clear" w:color="auto" w:fill="auto"/>
            <w:tcMar>
              <w:top w:w="100" w:type="dxa"/>
              <w:left w:w="100" w:type="dxa"/>
              <w:bottom w:w="100" w:type="dxa"/>
              <w:right w:w="100" w:type="dxa"/>
            </w:tcMar>
          </w:tcPr>
          <w:p w:rsidR="000A4858" w:rsidRDefault="007E1723">
            <w:pPr>
              <w:widowControl w:val="0"/>
              <w:spacing w:line="240" w:lineRule="auto"/>
              <w:rPr>
                <w:sz w:val="24"/>
                <w:szCs w:val="24"/>
              </w:rPr>
            </w:pPr>
            <w:r>
              <w:rPr>
                <w:sz w:val="24"/>
                <w:szCs w:val="24"/>
              </w:rPr>
              <w:t>Problem 3</w:t>
            </w:r>
          </w:p>
        </w:tc>
        <w:tc>
          <w:tcPr>
            <w:tcW w:w="810" w:type="dxa"/>
            <w:shd w:val="clear" w:color="auto" w:fill="auto"/>
            <w:tcMar>
              <w:top w:w="100" w:type="dxa"/>
              <w:left w:w="100" w:type="dxa"/>
              <w:bottom w:w="100" w:type="dxa"/>
              <w:right w:w="100" w:type="dxa"/>
            </w:tcMar>
          </w:tcPr>
          <w:p w:rsidR="000A4858" w:rsidRDefault="000A4858">
            <w:pPr>
              <w:widowControl w:val="0"/>
              <w:spacing w:line="240" w:lineRule="auto"/>
              <w:rPr>
                <w:sz w:val="24"/>
                <w:szCs w:val="24"/>
              </w:rPr>
            </w:pPr>
          </w:p>
        </w:tc>
      </w:tr>
      <w:tr w:rsidR="000A4858">
        <w:trPr>
          <w:jc w:val="center"/>
        </w:trPr>
        <w:tc>
          <w:tcPr>
            <w:tcW w:w="2055" w:type="dxa"/>
            <w:shd w:val="clear" w:color="auto" w:fill="auto"/>
            <w:tcMar>
              <w:top w:w="100" w:type="dxa"/>
              <w:left w:w="100" w:type="dxa"/>
              <w:bottom w:w="100" w:type="dxa"/>
              <w:right w:w="100" w:type="dxa"/>
            </w:tcMar>
          </w:tcPr>
          <w:p w:rsidR="000A4858" w:rsidRDefault="007E1723">
            <w:pPr>
              <w:widowControl w:val="0"/>
              <w:spacing w:line="240" w:lineRule="auto"/>
              <w:rPr>
                <w:sz w:val="24"/>
                <w:szCs w:val="24"/>
              </w:rPr>
            </w:pPr>
            <w:r>
              <w:rPr>
                <w:sz w:val="24"/>
                <w:szCs w:val="24"/>
              </w:rPr>
              <w:t>Problem 4</w:t>
            </w:r>
          </w:p>
        </w:tc>
        <w:tc>
          <w:tcPr>
            <w:tcW w:w="810" w:type="dxa"/>
            <w:shd w:val="clear" w:color="auto" w:fill="auto"/>
            <w:tcMar>
              <w:top w:w="100" w:type="dxa"/>
              <w:left w:w="100" w:type="dxa"/>
              <w:bottom w:w="100" w:type="dxa"/>
              <w:right w:w="100" w:type="dxa"/>
            </w:tcMar>
          </w:tcPr>
          <w:p w:rsidR="000A4858" w:rsidRDefault="000A4858">
            <w:pPr>
              <w:widowControl w:val="0"/>
              <w:spacing w:line="240" w:lineRule="auto"/>
              <w:rPr>
                <w:sz w:val="24"/>
                <w:szCs w:val="24"/>
              </w:rPr>
            </w:pPr>
          </w:p>
        </w:tc>
      </w:tr>
      <w:tr w:rsidR="000A4858">
        <w:trPr>
          <w:jc w:val="center"/>
        </w:trPr>
        <w:tc>
          <w:tcPr>
            <w:tcW w:w="2055" w:type="dxa"/>
            <w:shd w:val="clear" w:color="auto" w:fill="auto"/>
            <w:tcMar>
              <w:top w:w="100" w:type="dxa"/>
              <w:left w:w="100" w:type="dxa"/>
              <w:bottom w:w="100" w:type="dxa"/>
              <w:right w:w="100" w:type="dxa"/>
            </w:tcMar>
          </w:tcPr>
          <w:p w:rsidR="000A4858" w:rsidRDefault="007E1723">
            <w:pPr>
              <w:widowControl w:val="0"/>
              <w:spacing w:line="240" w:lineRule="auto"/>
              <w:rPr>
                <w:sz w:val="24"/>
                <w:szCs w:val="24"/>
              </w:rPr>
            </w:pPr>
            <w:r>
              <w:rPr>
                <w:sz w:val="24"/>
                <w:szCs w:val="24"/>
              </w:rPr>
              <w:t>TOTAL</w:t>
            </w:r>
          </w:p>
        </w:tc>
        <w:tc>
          <w:tcPr>
            <w:tcW w:w="810" w:type="dxa"/>
            <w:shd w:val="clear" w:color="auto" w:fill="auto"/>
            <w:tcMar>
              <w:top w:w="100" w:type="dxa"/>
              <w:left w:w="100" w:type="dxa"/>
              <w:bottom w:w="100" w:type="dxa"/>
              <w:right w:w="100" w:type="dxa"/>
            </w:tcMar>
          </w:tcPr>
          <w:p w:rsidR="000A4858" w:rsidRDefault="000A4858">
            <w:pPr>
              <w:widowControl w:val="0"/>
              <w:spacing w:line="240" w:lineRule="auto"/>
              <w:rPr>
                <w:sz w:val="24"/>
                <w:szCs w:val="24"/>
              </w:rPr>
            </w:pPr>
          </w:p>
        </w:tc>
      </w:tr>
    </w:tbl>
    <w:p w:rsidR="000A4858" w:rsidRDefault="000A4858">
      <w:pPr>
        <w:spacing w:line="240" w:lineRule="auto"/>
        <w:ind w:right="-180"/>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4858">
        <w:tc>
          <w:tcPr>
            <w:tcW w:w="9360" w:type="dxa"/>
            <w:shd w:val="clear" w:color="auto" w:fill="auto"/>
            <w:tcMar>
              <w:top w:w="100" w:type="dxa"/>
              <w:left w:w="100" w:type="dxa"/>
              <w:bottom w:w="100" w:type="dxa"/>
              <w:right w:w="100" w:type="dxa"/>
            </w:tcMar>
          </w:tcPr>
          <w:p w:rsidR="000A4858" w:rsidRDefault="007E1723">
            <w:pPr>
              <w:widowControl w:val="0"/>
              <w:spacing w:line="240" w:lineRule="auto"/>
              <w:ind w:right="-180"/>
              <w:rPr>
                <w:sz w:val="24"/>
                <w:szCs w:val="24"/>
              </w:rPr>
            </w:pPr>
            <w:r>
              <w:rPr>
                <w:sz w:val="24"/>
                <w:szCs w:val="24"/>
                <w:u w:val="single"/>
              </w:rPr>
              <w:t>Instructions:</w:t>
            </w:r>
          </w:p>
          <w:p w:rsidR="000A4858" w:rsidRDefault="007E1723">
            <w:pPr>
              <w:widowControl w:val="0"/>
              <w:numPr>
                <w:ilvl w:val="0"/>
                <w:numId w:val="2"/>
              </w:numPr>
              <w:spacing w:line="240" w:lineRule="auto"/>
              <w:ind w:right="-180"/>
              <w:rPr>
                <w:sz w:val="24"/>
                <w:szCs w:val="24"/>
              </w:rPr>
            </w:pPr>
            <w:r>
              <w:rPr>
                <w:sz w:val="24"/>
                <w:szCs w:val="24"/>
              </w:rPr>
              <w:t>You should write your solutions directly in this word file</w:t>
            </w:r>
            <w:proofErr w:type="gramStart"/>
            <w:r>
              <w:rPr>
                <w:sz w:val="24"/>
                <w:szCs w:val="24"/>
              </w:rPr>
              <w:t>,</w:t>
            </w:r>
            <w:proofErr w:type="gramEnd"/>
            <w:r>
              <w:rPr>
                <w:sz w:val="24"/>
                <w:szCs w:val="24"/>
              </w:rPr>
              <w:br/>
              <w:t xml:space="preserve">and submit it to </w:t>
            </w:r>
            <w:proofErr w:type="spellStart"/>
            <w:r>
              <w:rPr>
                <w:sz w:val="24"/>
                <w:szCs w:val="24"/>
              </w:rPr>
              <w:t>Coursys</w:t>
            </w:r>
            <w:proofErr w:type="spellEnd"/>
            <w:r>
              <w:rPr>
                <w:sz w:val="24"/>
                <w:szCs w:val="24"/>
              </w:rPr>
              <w:t>. Submitting a pdf is also ok.</w:t>
            </w:r>
            <w:r>
              <w:rPr>
                <w:sz w:val="24"/>
                <w:szCs w:val="24"/>
              </w:rPr>
              <w:br/>
            </w:r>
          </w:p>
          <w:p w:rsidR="000A4858" w:rsidRDefault="007E1723">
            <w:pPr>
              <w:widowControl w:val="0"/>
              <w:numPr>
                <w:ilvl w:val="0"/>
                <w:numId w:val="2"/>
              </w:numPr>
              <w:spacing w:line="240" w:lineRule="auto"/>
              <w:ind w:right="-180"/>
              <w:rPr>
                <w:sz w:val="24"/>
                <w:szCs w:val="24"/>
              </w:rPr>
            </w:pPr>
            <w:r>
              <w:rPr>
                <w:sz w:val="24"/>
                <w:szCs w:val="24"/>
              </w:rPr>
              <w:t xml:space="preserve">Submit your solutions to </w:t>
            </w:r>
            <w:proofErr w:type="spellStart"/>
            <w:r>
              <w:rPr>
                <w:sz w:val="24"/>
                <w:szCs w:val="24"/>
              </w:rPr>
              <w:t>Coursys</w:t>
            </w:r>
            <w:proofErr w:type="spellEnd"/>
            <w:r>
              <w:rPr>
                <w:sz w:val="24"/>
                <w:szCs w:val="24"/>
              </w:rPr>
              <w:t xml:space="preserve"> before April 20, 23:59.</w:t>
            </w:r>
            <w:r>
              <w:rPr>
                <w:sz w:val="24"/>
                <w:szCs w:val="24"/>
              </w:rPr>
              <w:br/>
              <w:t>No late submissions, no exceptions</w:t>
            </w:r>
            <w:r>
              <w:rPr>
                <w:sz w:val="24"/>
                <w:szCs w:val="24"/>
              </w:rPr>
              <w:br/>
            </w:r>
          </w:p>
          <w:p w:rsidR="000A4858" w:rsidRDefault="007E1723">
            <w:pPr>
              <w:widowControl w:val="0"/>
              <w:numPr>
                <w:ilvl w:val="0"/>
                <w:numId w:val="2"/>
              </w:numPr>
              <w:spacing w:line="240" w:lineRule="auto"/>
              <w:ind w:right="-180"/>
              <w:rPr>
                <w:sz w:val="24"/>
                <w:szCs w:val="24"/>
              </w:rPr>
            </w:pPr>
            <w:r>
              <w:rPr>
                <w:sz w:val="24"/>
                <w:szCs w:val="24"/>
              </w:rPr>
              <w:t>Write your name and SFU ID on the top of this page.</w:t>
            </w:r>
            <w:r>
              <w:rPr>
                <w:sz w:val="24"/>
                <w:szCs w:val="24"/>
              </w:rPr>
              <w:br/>
            </w:r>
          </w:p>
          <w:p w:rsidR="000A4858" w:rsidRDefault="007E1723">
            <w:pPr>
              <w:widowControl w:val="0"/>
              <w:numPr>
                <w:ilvl w:val="0"/>
                <w:numId w:val="2"/>
              </w:numPr>
              <w:spacing w:line="240" w:lineRule="auto"/>
              <w:ind w:right="-180"/>
              <w:rPr>
                <w:sz w:val="24"/>
                <w:szCs w:val="24"/>
              </w:rPr>
            </w:pPr>
            <w:r>
              <w:rPr>
                <w:sz w:val="24"/>
                <w:szCs w:val="24"/>
              </w:rPr>
              <w:t>This is an open book exam.</w:t>
            </w:r>
            <w:r>
              <w:rPr>
                <w:sz w:val="24"/>
                <w:szCs w:val="24"/>
              </w:rPr>
              <w:br/>
              <w:t xml:space="preserve">You may use textbooks, calculators, wiki, stack overflow, </w:t>
            </w:r>
            <w:proofErr w:type="spellStart"/>
            <w:r>
              <w:rPr>
                <w:sz w:val="24"/>
                <w:szCs w:val="24"/>
              </w:rPr>
              <w:t>geeksforgeeks</w:t>
            </w:r>
            <w:proofErr w:type="spellEnd"/>
            <w:r>
              <w:rPr>
                <w:sz w:val="24"/>
                <w:szCs w:val="24"/>
              </w:rPr>
              <w:t>, etc.</w:t>
            </w:r>
            <w:r>
              <w:rPr>
                <w:sz w:val="24"/>
                <w:szCs w:val="24"/>
              </w:rPr>
              <w:br/>
              <w:t>If you do, specify the references in your solutions.</w:t>
            </w:r>
          </w:p>
          <w:p w:rsidR="000A4858" w:rsidRDefault="000A4858">
            <w:pPr>
              <w:widowControl w:val="0"/>
              <w:spacing w:line="240" w:lineRule="auto"/>
              <w:ind w:left="720" w:right="-180"/>
              <w:rPr>
                <w:sz w:val="24"/>
                <w:szCs w:val="24"/>
              </w:rPr>
            </w:pPr>
          </w:p>
          <w:p w:rsidR="000A4858" w:rsidRDefault="007E1723">
            <w:pPr>
              <w:widowControl w:val="0"/>
              <w:numPr>
                <w:ilvl w:val="0"/>
                <w:numId w:val="2"/>
              </w:numPr>
              <w:spacing w:line="240" w:lineRule="auto"/>
              <w:ind w:right="-180"/>
              <w:rPr>
                <w:sz w:val="24"/>
                <w:szCs w:val="24"/>
              </w:rPr>
            </w:pPr>
            <w:r>
              <w:rPr>
                <w:sz w:val="24"/>
                <w:szCs w:val="24"/>
              </w:rPr>
              <w:t>Discussions with other students are not allowed.</w:t>
            </w:r>
          </w:p>
          <w:p w:rsidR="000A4858" w:rsidRDefault="007E1723">
            <w:pPr>
              <w:widowControl w:val="0"/>
              <w:spacing w:line="240" w:lineRule="auto"/>
              <w:ind w:left="720" w:right="-180"/>
              <w:rPr>
                <w:sz w:val="24"/>
                <w:szCs w:val="24"/>
              </w:rPr>
            </w:pPr>
            <w:r>
              <w:rPr>
                <w:sz w:val="24"/>
                <w:szCs w:val="24"/>
              </w:rPr>
              <w:t>Posting questions online asking for solutions is not allowed.</w:t>
            </w:r>
          </w:p>
          <w:p w:rsidR="000A4858" w:rsidRDefault="000A4858">
            <w:pPr>
              <w:widowControl w:val="0"/>
              <w:spacing w:line="240" w:lineRule="auto"/>
              <w:ind w:left="720" w:right="-180"/>
              <w:rPr>
                <w:sz w:val="24"/>
                <w:szCs w:val="24"/>
              </w:rPr>
            </w:pPr>
          </w:p>
          <w:p w:rsidR="000A4858" w:rsidRDefault="007E1723">
            <w:pPr>
              <w:widowControl w:val="0"/>
              <w:numPr>
                <w:ilvl w:val="0"/>
                <w:numId w:val="2"/>
              </w:numPr>
              <w:spacing w:line="240" w:lineRule="auto"/>
              <w:ind w:right="-180"/>
              <w:rPr>
                <w:sz w:val="24"/>
                <w:szCs w:val="24"/>
              </w:rPr>
            </w:pPr>
            <w:r>
              <w:rPr>
                <w:sz w:val="24"/>
                <w:szCs w:val="24"/>
              </w:rPr>
              <w:t>The exam consists of four (4) problems. Each problem is worth 25 points.</w:t>
            </w:r>
            <w:r>
              <w:rPr>
                <w:sz w:val="24"/>
                <w:szCs w:val="24"/>
              </w:rPr>
              <w:br/>
            </w:r>
          </w:p>
          <w:p w:rsidR="000A4858" w:rsidRDefault="007E1723">
            <w:pPr>
              <w:widowControl w:val="0"/>
              <w:numPr>
                <w:ilvl w:val="0"/>
                <w:numId w:val="2"/>
              </w:numPr>
              <w:spacing w:line="240" w:lineRule="auto"/>
              <w:ind w:right="-180"/>
              <w:rPr>
                <w:sz w:val="24"/>
                <w:szCs w:val="24"/>
              </w:rPr>
            </w:pPr>
            <w:r>
              <w:rPr>
                <w:sz w:val="24"/>
                <w:szCs w:val="24"/>
              </w:rPr>
              <w:t>Write your answers in the provided space.</w:t>
            </w:r>
          </w:p>
          <w:p w:rsidR="000A4858" w:rsidRDefault="000A4858">
            <w:pPr>
              <w:widowControl w:val="0"/>
              <w:spacing w:line="240" w:lineRule="auto"/>
              <w:ind w:left="720" w:right="-180"/>
              <w:rPr>
                <w:sz w:val="24"/>
                <w:szCs w:val="24"/>
              </w:rPr>
            </w:pPr>
          </w:p>
          <w:p w:rsidR="000A4858" w:rsidRDefault="007E1723">
            <w:pPr>
              <w:widowControl w:val="0"/>
              <w:numPr>
                <w:ilvl w:val="0"/>
                <w:numId w:val="2"/>
              </w:numPr>
              <w:spacing w:line="240" w:lineRule="auto"/>
              <w:ind w:right="-180"/>
              <w:rPr>
                <w:sz w:val="24"/>
                <w:szCs w:val="24"/>
              </w:rPr>
            </w:pPr>
            <w:r>
              <w:rPr>
                <w:sz w:val="24"/>
                <w:szCs w:val="24"/>
              </w:rPr>
              <w:t>You may use all classes in standard Java, and everything we have learned.</w:t>
            </w:r>
            <w:r>
              <w:rPr>
                <w:sz w:val="24"/>
                <w:szCs w:val="24"/>
              </w:rPr>
              <w:br/>
            </w:r>
          </w:p>
          <w:p w:rsidR="000A4858" w:rsidRDefault="007E1723">
            <w:pPr>
              <w:widowControl w:val="0"/>
              <w:numPr>
                <w:ilvl w:val="0"/>
                <w:numId w:val="2"/>
              </w:numPr>
              <w:spacing w:line="240" w:lineRule="auto"/>
              <w:ind w:right="-180"/>
              <w:rPr>
                <w:sz w:val="24"/>
                <w:szCs w:val="24"/>
              </w:rPr>
            </w:pPr>
            <w:r>
              <w:rPr>
                <w:sz w:val="24"/>
                <w:szCs w:val="24"/>
              </w:rPr>
              <w:t>Explain all your answers.</w:t>
            </w:r>
            <w:r>
              <w:rPr>
                <w:sz w:val="24"/>
                <w:szCs w:val="24"/>
              </w:rPr>
              <w:br/>
            </w:r>
          </w:p>
          <w:p w:rsidR="000A4858" w:rsidRDefault="007E1723">
            <w:pPr>
              <w:widowControl w:val="0"/>
              <w:numPr>
                <w:ilvl w:val="0"/>
                <w:numId w:val="2"/>
              </w:numPr>
              <w:spacing w:line="240" w:lineRule="auto"/>
              <w:ind w:right="-180"/>
              <w:rPr>
                <w:sz w:val="24"/>
                <w:szCs w:val="24"/>
              </w:rPr>
            </w:pPr>
            <w:r>
              <w:rPr>
                <w:b/>
                <w:sz w:val="24"/>
                <w:szCs w:val="24"/>
              </w:rPr>
              <w:t xml:space="preserve">Really, explain all your answers. </w:t>
            </w:r>
          </w:p>
        </w:tc>
      </w:tr>
    </w:tbl>
    <w:p w:rsidR="000A4858" w:rsidRDefault="007E1723">
      <w:pPr>
        <w:spacing w:line="240" w:lineRule="auto"/>
        <w:ind w:right="-180"/>
        <w:rPr>
          <w:sz w:val="28"/>
          <w:szCs w:val="28"/>
        </w:rPr>
      </w:pPr>
      <w:r>
        <w:rPr>
          <w:sz w:val="24"/>
          <w:szCs w:val="24"/>
        </w:rPr>
        <w:br/>
      </w:r>
      <w:r>
        <w:rPr>
          <w:sz w:val="28"/>
          <w:szCs w:val="28"/>
        </w:rPr>
        <w:t>Good luck!</w:t>
      </w:r>
    </w:p>
    <w:p w:rsidR="000A4858" w:rsidRDefault="007E1723">
      <w:pPr>
        <w:spacing w:line="240" w:lineRule="auto"/>
        <w:ind w:right="-180"/>
        <w:rPr>
          <w:b/>
          <w:sz w:val="21"/>
          <w:szCs w:val="21"/>
        </w:rPr>
      </w:pPr>
      <w:r>
        <w:rPr>
          <w:b/>
          <w:sz w:val="21"/>
          <w:szCs w:val="21"/>
        </w:rPr>
        <w:lastRenderedPageBreak/>
        <w:t>Problem 1 [25 points]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4858">
        <w:tc>
          <w:tcPr>
            <w:tcW w:w="9360" w:type="dxa"/>
            <w:shd w:val="clear" w:color="auto" w:fill="auto"/>
            <w:tcMar>
              <w:top w:w="100" w:type="dxa"/>
              <w:left w:w="100" w:type="dxa"/>
              <w:bottom w:w="100" w:type="dxa"/>
              <w:right w:w="100" w:type="dxa"/>
            </w:tcMar>
          </w:tcPr>
          <w:p w:rsidR="000A4858" w:rsidRDefault="007E1723">
            <w:pPr>
              <w:numPr>
                <w:ilvl w:val="0"/>
                <w:numId w:val="7"/>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(15 points) In this question you need to design a data structure that supports </w:t>
            </w:r>
            <w:proofErr w:type="spellStart"/>
            <w:r>
              <w:rPr>
                <w:rFonts w:ascii="Calibri" w:eastAsia="Calibri" w:hAnsi="Calibri" w:cs="Calibri"/>
                <w:color w:val="00000A"/>
                <w:sz w:val="24"/>
                <w:szCs w:val="24"/>
              </w:rPr>
              <w:t>PriorityQueue</w:t>
            </w:r>
            <w:proofErr w:type="spellEnd"/>
            <w:r>
              <w:rPr>
                <w:rFonts w:ascii="Calibri" w:eastAsia="Calibri" w:hAnsi="Calibri" w:cs="Calibri"/>
                <w:color w:val="00000A"/>
                <w:sz w:val="24"/>
                <w:szCs w:val="24"/>
              </w:rPr>
              <w:t xml:space="preserve"> with deletions. Specifically, you need to write the class </w:t>
            </w:r>
            <w:proofErr w:type="spellStart"/>
            <w:r>
              <w:rPr>
                <w:rFonts w:ascii="Calibri" w:eastAsia="Calibri" w:hAnsi="Calibri" w:cs="Calibri"/>
                <w:color w:val="00000A"/>
                <w:sz w:val="24"/>
                <w:szCs w:val="24"/>
              </w:rPr>
              <w:t>PriorityQueueWithDeletions</w:t>
            </w:r>
            <w:proofErr w:type="spellEnd"/>
            <w:r>
              <w:rPr>
                <w:rFonts w:ascii="Calibri" w:eastAsia="Calibri" w:hAnsi="Calibri" w:cs="Calibri"/>
                <w:color w:val="00000A"/>
                <w:sz w:val="24"/>
                <w:szCs w:val="24"/>
              </w:rPr>
              <w:t>. As a motivation you may think of a priority queue for a printer that allows adding a document, removing a document in some order (e.g. shorter documents are printed first), or a user can cancel the job. Specifically the class needs to support the following operations:</w:t>
            </w:r>
          </w:p>
          <w:p w:rsidR="000A4858" w:rsidRDefault="007E1723">
            <w:pPr>
              <w:spacing w:after="200" w:line="240" w:lineRule="auto"/>
              <w:ind w:left="720"/>
              <w:rPr>
                <w:rFonts w:ascii="Calibri" w:eastAsia="Calibri" w:hAnsi="Calibri" w:cs="Calibri"/>
                <w:color w:val="00000A"/>
                <w:sz w:val="24"/>
                <w:szCs w:val="24"/>
              </w:rPr>
            </w:pPr>
            <w:r>
              <w:rPr>
                <w:rFonts w:ascii="Calibri" w:eastAsia="Calibri" w:hAnsi="Calibri" w:cs="Calibri"/>
                <w:color w:val="00000A"/>
                <w:sz w:val="24"/>
                <w:szCs w:val="24"/>
              </w:rPr>
              <w:t xml:space="preserve">The running time of each operation must be </w:t>
            </w:r>
            <w:proofErr w:type="gramStart"/>
            <w:r>
              <w:rPr>
                <w:rFonts w:ascii="Calibri" w:eastAsia="Calibri" w:hAnsi="Calibri" w:cs="Calibri"/>
                <w:color w:val="00000A"/>
                <w:sz w:val="24"/>
                <w:szCs w:val="24"/>
              </w:rPr>
              <w:t>O(</w:t>
            </w:r>
            <w:proofErr w:type="gramEnd"/>
            <w:r>
              <w:rPr>
                <w:rFonts w:ascii="Calibri" w:eastAsia="Calibri" w:hAnsi="Calibri" w:cs="Calibri"/>
                <w:color w:val="00000A"/>
                <w:sz w:val="24"/>
                <w:szCs w:val="24"/>
              </w:rPr>
              <w:t>log(size of the queue)).</w:t>
            </w:r>
          </w:p>
          <w:p w:rsidR="000A4858" w:rsidRDefault="007E1723">
            <w:pPr>
              <w:spacing w:after="200" w:line="240" w:lineRule="auto"/>
              <w:ind w:left="720"/>
              <w:rPr>
                <w:sz w:val="21"/>
                <w:szCs w:val="21"/>
              </w:rPr>
            </w:pPr>
            <w:r>
              <w:rPr>
                <w:rFonts w:ascii="Consolas" w:eastAsia="Consolas" w:hAnsi="Consolas" w:cs="Consolas"/>
                <w:b/>
                <w:color w:val="7F0055"/>
                <w:sz w:val="20"/>
                <w:szCs w:val="20"/>
              </w:rPr>
              <w:t>public class</w:t>
            </w:r>
            <w:r>
              <w:rPr>
                <w:rFonts w:ascii="Consolas" w:eastAsia="Consolas" w:hAnsi="Consolas" w:cs="Consolas"/>
                <w:sz w:val="20"/>
                <w:szCs w:val="20"/>
              </w:rPr>
              <w:t xml:space="preserve"> </w:t>
            </w:r>
            <w:proofErr w:type="spellStart"/>
            <w:r>
              <w:rPr>
                <w:rFonts w:ascii="Consolas" w:eastAsia="Consolas" w:hAnsi="Consolas" w:cs="Consolas"/>
                <w:sz w:val="20"/>
                <w:szCs w:val="20"/>
              </w:rPr>
              <w:t>PriorityQueueWithDeletions</w:t>
            </w:r>
            <w:proofErr w:type="spellEnd"/>
            <w:r>
              <w:rPr>
                <w:rFonts w:ascii="Consolas" w:eastAsia="Consolas" w:hAnsi="Consolas" w:cs="Consolas"/>
                <w:sz w:val="20"/>
                <w:szCs w:val="20"/>
              </w:rPr>
              <w:t xml:space="preserve">&lt;T </w:t>
            </w:r>
            <w:r>
              <w:rPr>
                <w:rFonts w:ascii="Consolas" w:eastAsia="Consolas" w:hAnsi="Consolas" w:cs="Consolas"/>
                <w:b/>
                <w:color w:val="7F0055"/>
                <w:sz w:val="20"/>
                <w:szCs w:val="20"/>
              </w:rPr>
              <w:t>extends</w:t>
            </w:r>
            <w:r>
              <w:rPr>
                <w:rFonts w:ascii="Consolas" w:eastAsia="Consolas" w:hAnsi="Consolas" w:cs="Consolas"/>
                <w:sz w:val="20"/>
                <w:szCs w:val="20"/>
              </w:rPr>
              <w:t xml:space="preserve"> Comparable&lt;T&gt;&gt;</w:t>
            </w:r>
            <w:r>
              <w:rPr>
                <w:sz w:val="21"/>
                <w:szCs w:val="21"/>
              </w:rPr>
              <w:t xml:space="preserve"> {</w:t>
            </w:r>
          </w:p>
          <w:p w:rsidR="000A4858" w:rsidRDefault="007E1723">
            <w:pPr>
              <w:spacing w:after="200" w:line="240" w:lineRule="auto"/>
              <w:ind w:left="720"/>
              <w:rPr>
                <w:rFonts w:ascii="Consolas" w:eastAsia="Consolas" w:hAnsi="Consolas" w:cs="Consolas"/>
                <w:sz w:val="20"/>
                <w:szCs w:val="20"/>
              </w:rPr>
            </w:pPr>
            <w:r>
              <w:rPr>
                <w:sz w:val="21"/>
                <w:szCs w:val="21"/>
              </w:rPr>
              <w:tab/>
            </w:r>
            <w:r>
              <w:rPr>
                <w:rFonts w:ascii="Consolas" w:eastAsia="Consolas" w:hAnsi="Consolas" w:cs="Consolas"/>
                <w:b/>
                <w:color w:val="7F0055"/>
                <w:sz w:val="20"/>
                <w:szCs w:val="20"/>
              </w:rPr>
              <w:t xml:space="preserve">public </w:t>
            </w:r>
            <w:proofErr w:type="spellStart"/>
            <w:r>
              <w:rPr>
                <w:rFonts w:ascii="Consolas" w:eastAsia="Consolas" w:hAnsi="Consolas" w:cs="Consolas"/>
                <w:sz w:val="20"/>
                <w:szCs w:val="20"/>
              </w:rPr>
              <w:t>PriorityQueueWithDeletions</w:t>
            </w:r>
            <w:proofErr w:type="spellEnd"/>
            <w:r>
              <w:rPr>
                <w:rFonts w:ascii="Consolas" w:eastAsia="Consolas" w:hAnsi="Consolas" w:cs="Consolas"/>
                <w:sz w:val="20"/>
                <w:szCs w:val="20"/>
              </w:rPr>
              <w:t>() - creates an empty priority queue</w:t>
            </w:r>
          </w:p>
          <w:p w:rsidR="000A4858" w:rsidRDefault="007E1723" w:rsidP="00FE05F1">
            <w:pPr>
              <w:spacing w:after="200" w:line="240" w:lineRule="auto"/>
              <w:ind w:left="1440"/>
              <w:rPr>
                <w:rFonts w:ascii="Consolas" w:eastAsia="Consolas" w:hAnsi="Consolas" w:cs="Consolas"/>
                <w:sz w:val="20"/>
                <w:szCs w:val="20"/>
              </w:rPr>
            </w:pPr>
            <w:proofErr w:type="gramStart"/>
            <w:r>
              <w:rPr>
                <w:rFonts w:ascii="Consolas" w:eastAsia="Consolas" w:hAnsi="Consolas" w:cs="Consolas"/>
                <w:b/>
                <w:color w:val="7F0055"/>
                <w:sz w:val="20"/>
                <w:szCs w:val="20"/>
              </w:rPr>
              <w:t>public</w:t>
            </w:r>
            <w:proofErr w:type="gramEnd"/>
            <w:r>
              <w:rPr>
                <w:rFonts w:ascii="Consolas" w:eastAsia="Consolas" w:hAnsi="Consolas" w:cs="Consolas"/>
                <w:b/>
                <w:color w:val="7F0055"/>
                <w:sz w:val="20"/>
                <w:szCs w:val="20"/>
              </w:rPr>
              <w:t xml:space="preserve"> </w:t>
            </w:r>
            <w:r>
              <w:rPr>
                <w:rFonts w:ascii="Consolas" w:eastAsia="Consolas" w:hAnsi="Consolas" w:cs="Consolas"/>
                <w:sz w:val="20"/>
                <w:szCs w:val="20"/>
              </w:rPr>
              <w:t xml:space="preserve">Ticket </w:t>
            </w:r>
            <w:r w:rsidR="00FE05F1">
              <w:rPr>
                <w:rFonts w:ascii="Consolas" w:eastAsia="Consolas" w:hAnsi="Consolas" w:cs="Consolas"/>
                <w:sz w:val="20"/>
                <w:szCs w:val="20"/>
              </w:rPr>
              <w:t>add</w:t>
            </w:r>
            <w:r>
              <w:rPr>
                <w:rFonts w:ascii="Consolas" w:eastAsia="Consolas" w:hAnsi="Consolas" w:cs="Consolas"/>
                <w:sz w:val="20"/>
                <w:szCs w:val="20"/>
              </w:rPr>
              <w:t>(T item) - adds a new element to the queue.</w:t>
            </w:r>
            <w:r>
              <w:rPr>
                <w:sz w:val="21"/>
                <w:szCs w:val="21"/>
              </w:rPr>
              <w:t xml:space="preserve">                    </w:t>
            </w:r>
            <w:r>
              <w:rPr>
                <w:rFonts w:ascii="Consolas" w:eastAsia="Consolas" w:hAnsi="Consolas" w:cs="Consolas"/>
                <w:sz w:val="20"/>
                <w:szCs w:val="20"/>
              </w:rPr>
              <w:t>Returns a ticket that can be used to remove your item from the queue.</w:t>
            </w:r>
          </w:p>
          <w:p w:rsidR="000A4858" w:rsidRDefault="007E1723" w:rsidP="00FE05F1">
            <w:pPr>
              <w:spacing w:after="200" w:line="240" w:lineRule="auto"/>
              <w:ind w:left="720"/>
              <w:rPr>
                <w:rFonts w:ascii="Consolas" w:eastAsia="Consolas" w:hAnsi="Consolas" w:cs="Consolas"/>
                <w:sz w:val="20"/>
                <w:szCs w:val="20"/>
              </w:rPr>
            </w:pPr>
            <w:r>
              <w:rPr>
                <w:sz w:val="21"/>
                <w:szCs w:val="21"/>
              </w:rPr>
              <w:tab/>
            </w:r>
            <w:proofErr w:type="gramStart"/>
            <w:r>
              <w:rPr>
                <w:rFonts w:ascii="Consolas" w:eastAsia="Consolas" w:hAnsi="Consolas" w:cs="Consolas"/>
                <w:b/>
                <w:color w:val="7F0055"/>
                <w:sz w:val="20"/>
                <w:szCs w:val="20"/>
              </w:rPr>
              <w:t>public</w:t>
            </w:r>
            <w:proofErr w:type="gramEnd"/>
            <w:r>
              <w:rPr>
                <w:rFonts w:ascii="Consolas" w:eastAsia="Consolas" w:hAnsi="Consolas" w:cs="Consolas"/>
                <w:b/>
                <w:color w:val="7F0055"/>
                <w:sz w:val="20"/>
                <w:szCs w:val="20"/>
              </w:rPr>
              <w:t xml:space="preserve"> </w:t>
            </w:r>
            <w:r>
              <w:rPr>
                <w:rFonts w:ascii="Consolas" w:eastAsia="Consolas" w:hAnsi="Consolas" w:cs="Consolas"/>
                <w:sz w:val="20"/>
                <w:szCs w:val="20"/>
              </w:rPr>
              <w:t xml:space="preserve">T </w:t>
            </w:r>
            <w:proofErr w:type="spellStart"/>
            <w:r w:rsidR="00FE05F1">
              <w:rPr>
                <w:rFonts w:ascii="Consolas" w:eastAsia="Consolas" w:hAnsi="Consolas" w:cs="Consolas"/>
                <w:sz w:val="20"/>
                <w:szCs w:val="20"/>
              </w:rPr>
              <w:t>removeHig</w:t>
            </w:r>
            <w:r w:rsidR="00022033">
              <w:rPr>
                <w:rFonts w:ascii="Consolas" w:eastAsia="Consolas" w:hAnsi="Consolas" w:cs="Consolas"/>
                <w:sz w:val="20"/>
                <w:szCs w:val="20"/>
              </w:rPr>
              <w:t>h</w:t>
            </w:r>
            <w:bookmarkStart w:id="0" w:name="_GoBack"/>
            <w:bookmarkEnd w:id="0"/>
            <w:r w:rsidR="00FE05F1">
              <w:rPr>
                <w:rFonts w:ascii="Consolas" w:eastAsia="Consolas" w:hAnsi="Consolas" w:cs="Consolas"/>
                <w:sz w:val="20"/>
                <w:szCs w:val="20"/>
              </w:rPr>
              <w:t>estPriority</w:t>
            </w:r>
            <w:proofErr w:type="spellEnd"/>
            <w:r>
              <w:rPr>
                <w:rFonts w:ascii="Consolas" w:eastAsia="Consolas" w:hAnsi="Consolas" w:cs="Consolas"/>
                <w:sz w:val="20"/>
                <w:szCs w:val="20"/>
              </w:rPr>
              <w:t xml:space="preserve">() - removes the element </w:t>
            </w:r>
            <w:r w:rsidR="00FE05F1">
              <w:rPr>
                <w:rFonts w:ascii="Consolas" w:eastAsia="Consolas" w:hAnsi="Consolas" w:cs="Consolas"/>
                <w:sz w:val="20"/>
                <w:szCs w:val="20"/>
              </w:rPr>
              <w:t xml:space="preserve">with the </w:t>
            </w:r>
            <w:r>
              <w:rPr>
                <w:rFonts w:ascii="Consolas" w:eastAsia="Consolas" w:hAnsi="Consolas" w:cs="Consolas"/>
                <w:sz w:val="20"/>
                <w:szCs w:val="20"/>
              </w:rPr>
              <w:br/>
              <w:t xml:space="preserve">                           </w:t>
            </w:r>
            <w:r w:rsidR="00FE05F1">
              <w:rPr>
                <w:rFonts w:ascii="Consolas" w:eastAsia="Consolas" w:hAnsi="Consolas" w:cs="Consolas"/>
                <w:sz w:val="20"/>
                <w:szCs w:val="20"/>
              </w:rPr>
              <w:t xml:space="preserve"> </w:t>
            </w:r>
            <w:r w:rsidR="00FE05F1">
              <w:rPr>
                <w:rFonts w:ascii="Consolas" w:eastAsia="Consolas" w:hAnsi="Consolas" w:cs="Consolas"/>
                <w:sz w:val="20"/>
                <w:szCs w:val="20"/>
              </w:rPr>
              <w:t>highest</w:t>
            </w:r>
            <w:r w:rsidR="00FE05F1">
              <w:rPr>
                <w:rFonts w:ascii="Consolas" w:eastAsia="Consolas" w:hAnsi="Consolas" w:cs="Consolas"/>
                <w:sz w:val="20"/>
                <w:szCs w:val="20"/>
              </w:rPr>
              <w:t xml:space="preserve"> </w:t>
            </w:r>
            <w:r w:rsidR="00FE05F1">
              <w:rPr>
                <w:rFonts w:ascii="Consolas" w:eastAsia="Consolas" w:hAnsi="Consolas" w:cs="Consolas"/>
                <w:sz w:val="20"/>
                <w:szCs w:val="20"/>
              </w:rPr>
              <w:t>priority</w:t>
            </w:r>
            <w:r w:rsidR="00FE05F1">
              <w:rPr>
                <w:rFonts w:ascii="Consolas" w:eastAsia="Consolas" w:hAnsi="Consolas" w:cs="Consolas"/>
                <w:sz w:val="20"/>
                <w:szCs w:val="20"/>
              </w:rPr>
              <w:t xml:space="preserve"> </w:t>
            </w:r>
            <w:r w:rsidR="00FE05F1">
              <w:rPr>
                <w:rFonts w:ascii="Consolas" w:eastAsia="Consolas" w:hAnsi="Consolas" w:cs="Consolas"/>
                <w:sz w:val="20"/>
                <w:szCs w:val="20"/>
              </w:rPr>
              <w:t>from the queue</w:t>
            </w:r>
            <w:r>
              <w:rPr>
                <w:rFonts w:ascii="Consolas" w:eastAsia="Consolas" w:hAnsi="Consolas" w:cs="Consolas"/>
                <w:sz w:val="20"/>
                <w:szCs w:val="20"/>
              </w:rPr>
              <w:t xml:space="preserve"> and returns it.</w:t>
            </w:r>
          </w:p>
          <w:p w:rsidR="000A4858" w:rsidRDefault="007E1723">
            <w:pPr>
              <w:spacing w:after="200" w:line="240" w:lineRule="auto"/>
              <w:ind w:left="1440"/>
              <w:rPr>
                <w:rFonts w:ascii="Consolas" w:eastAsia="Consolas" w:hAnsi="Consolas" w:cs="Consolas"/>
                <w:sz w:val="20"/>
                <w:szCs w:val="20"/>
              </w:rPr>
            </w:pPr>
            <w:proofErr w:type="gramStart"/>
            <w:r>
              <w:rPr>
                <w:rFonts w:ascii="Consolas" w:eastAsia="Consolas" w:hAnsi="Consolas" w:cs="Consolas"/>
                <w:b/>
                <w:color w:val="7F0055"/>
                <w:sz w:val="20"/>
                <w:szCs w:val="20"/>
              </w:rPr>
              <w:t>public</w:t>
            </w:r>
            <w:proofErr w:type="gramEnd"/>
            <w:r>
              <w:rPr>
                <w:rFonts w:ascii="Consolas" w:eastAsia="Consolas" w:hAnsi="Consolas" w:cs="Consolas"/>
                <w:b/>
                <w:color w:val="7F0055"/>
                <w:sz w:val="20"/>
                <w:szCs w:val="20"/>
              </w:rPr>
              <w:t xml:space="preserve"> </w:t>
            </w:r>
            <w:proofErr w:type="spellStart"/>
            <w:r>
              <w:rPr>
                <w:rFonts w:ascii="Consolas" w:eastAsia="Consolas" w:hAnsi="Consolas" w:cs="Consolas"/>
                <w:sz w:val="20"/>
                <w:szCs w:val="20"/>
              </w:rPr>
              <w:t>removeByTicket</w:t>
            </w:r>
            <w:proofErr w:type="spellEnd"/>
            <w:r>
              <w:rPr>
                <w:rFonts w:ascii="Consolas" w:eastAsia="Consolas" w:hAnsi="Consolas" w:cs="Consolas"/>
                <w:sz w:val="20"/>
                <w:szCs w:val="20"/>
              </w:rPr>
              <w:t xml:space="preserve">(Ticket t) - removes an element by ticket, </w:t>
            </w:r>
            <w:r>
              <w:rPr>
                <w:rFonts w:ascii="Consolas" w:eastAsia="Consolas" w:hAnsi="Consolas" w:cs="Consolas"/>
                <w:sz w:val="20"/>
                <w:szCs w:val="20"/>
              </w:rPr>
              <w:br/>
              <w:t xml:space="preserve">                                  and returns the removed element.</w:t>
            </w:r>
          </w:p>
          <w:p w:rsidR="000A4858" w:rsidRDefault="007E1723">
            <w:pPr>
              <w:spacing w:after="200" w:line="240" w:lineRule="auto"/>
              <w:ind w:left="720"/>
              <w:rPr>
                <w:rFonts w:ascii="Consolas" w:eastAsia="Consolas" w:hAnsi="Consolas" w:cs="Consolas"/>
                <w:sz w:val="20"/>
                <w:szCs w:val="20"/>
              </w:rPr>
            </w:pPr>
            <w:r>
              <w:rPr>
                <w:sz w:val="21"/>
                <w:szCs w:val="21"/>
              </w:rPr>
              <w:tab/>
            </w:r>
            <w:r>
              <w:rPr>
                <w:rFonts w:ascii="Consolas" w:eastAsia="Consolas" w:hAnsi="Consolas" w:cs="Consolas"/>
                <w:b/>
                <w:color w:val="7F0055"/>
                <w:sz w:val="20"/>
                <w:szCs w:val="20"/>
              </w:rPr>
              <w:t xml:space="preserve">public int </w:t>
            </w:r>
            <w:r>
              <w:rPr>
                <w:rFonts w:ascii="Consolas" w:eastAsia="Consolas" w:hAnsi="Consolas" w:cs="Consolas"/>
                <w:sz w:val="20"/>
                <w:szCs w:val="20"/>
              </w:rPr>
              <w:t>size() - returns the number of elements in the queue</w:t>
            </w:r>
          </w:p>
          <w:p w:rsidR="000A4858" w:rsidRDefault="007E1723">
            <w:pPr>
              <w:spacing w:after="200" w:line="240" w:lineRule="auto"/>
              <w:ind w:left="720"/>
              <w:rPr>
                <w:sz w:val="21"/>
                <w:szCs w:val="21"/>
              </w:rPr>
            </w:pPr>
            <w:r>
              <w:rPr>
                <w:sz w:val="21"/>
                <w:szCs w:val="21"/>
              </w:rPr>
              <w:tab/>
            </w:r>
            <w:r>
              <w:rPr>
                <w:rFonts w:ascii="Consolas" w:eastAsia="Consolas" w:hAnsi="Consolas" w:cs="Consolas"/>
                <w:b/>
                <w:color w:val="7F0055"/>
                <w:sz w:val="20"/>
                <w:szCs w:val="20"/>
              </w:rPr>
              <w:t xml:space="preserve">public </w:t>
            </w:r>
            <w:proofErr w:type="spellStart"/>
            <w:r>
              <w:rPr>
                <w:rFonts w:ascii="Consolas" w:eastAsia="Consolas" w:hAnsi="Consolas" w:cs="Consolas"/>
                <w:b/>
                <w:color w:val="7F0055"/>
                <w:sz w:val="20"/>
                <w:szCs w:val="20"/>
              </w:rPr>
              <w:t>boolean</w:t>
            </w:r>
            <w:proofErr w:type="spellEnd"/>
            <w:r>
              <w:rPr>
                <w:rFonts w:ascii="Consolas" w:eastAsia="Consolas" w:hAnsi="Consolas" w:cs="Consolas"/>
                <w:b/>
                <w:color w:val="7F0055"/>
                <w:sz w:val="20"/>
                <w:szCs w:val="20"/>
              </w:rPr>
              <w:t xml:space="preserve"> </w:t>
            </w:r>
            <w:proofErr w:type="spellStart"/>
            <w:r>
              <w:rPr>
                <w:rFonts w:ascii="Consolas" w:eastAsia="Consolas" w:hAnsi="Consolas" w:cs="Consolas"/>
                <w:sz w:val="20"/>
                <w:szCs w:val="20"/>
              </w:rPr>
              <w:t>isEmpty</w:t>
            </w:r>
            <w:proofErr w:type="spellEnd"/>
            <w:r>
              <w:rPr>
                <w:rFonts w:ascii="Consolas" w:eastAsia="Consolas" w:hAnsi="Consolas" w:cs="Consolas"/>
                <w:sz w:val="20"/>
                <w:szCs w:val="20"/>
              </w:rPr>
              <w:t>() - checks if the queue is empty</w:t>
            </w:r>
          </w:p>
          <w:p w:rsidR="000A4858" w:rsidRDefault="007E1723">
            <w:pPr>
              <w:spacing w:after="200" w:line="240" w:lineRule="auto"/>
              <w:ind w:left="720"/>
              <w:rPr>
                <w:sz w:val="21"/>
                <w:szCs w:val="21"/>
              </w:rPr>
            </w:pPr>
            <w:r>
              <w:rPr>
                <w:sz w:val="21"/>
                <w:szCs w:val="21"/>
              </w:rPr>
              <w:t>}</w:t>
            </w:r>
            <w:r>
              <w:rPr>
                <w:sz w:val="21"/>
                <w:szCs w:val="21"/>
              </w:rPr>
              <w:br/>
            </w:r>
          </w:p>
          <w:p w:rsidR="000A4858" w:rsidRDefault="007E1723">
            <w:pPr>
              <w:spacing w:after="200" w:line="240" w:lineRule="auto"/>
              <w:ind w:left="720"/>
              <w:rPr>
                <w:rFonts w:ascii="Calibri" w:eastAsia="Calibri" w:hAnsi="Calibri" w:cs="Calibri"/>
                <w:sz w:val="24"/>
                <w:szCs w:val="24"/>
              </w:rPr>
            </w:pPr>
            <w:r>
              <w:rPr>
                <w:rFonts w:ascii="Calibri" w:eastAsia="Calibri" w:hAnsi="Calibri" w:cs="Calibri"/>
                <w:sz w:val="24"/>
                <w:szCs w:val="24"/>
              </w:rPr>
              <w:t xml:space="preserve">The running time of each operation must be </w:t>
            </w:r>
            <w:proofErr w:type="gramStart"/>
            <w:r>
              <w:rPr>
                <w:rFonts w:ascii="Calibri" w:eastAsia="Calibri" w:hAnsi="Calibri" w:cs="Calibri"/>
                <w:sz w:val="24"/>
                <w:szCs w:val="24"/>
              </w:rPr>
              <w:t>O(</w:t>
            </w:r>
            <w:proofErr w:type="gramEnd"/>
            <w:r>
              <w:rPr>
                <w:rFonts w:ascii="Calibri" w:eastAsia="Calibri" w:hAnsi="Calibri" w:cs="Calibri"/>
                <w:sz w:val="24"/>
                <w:szCs w:val="24"/>
              </w:rPr>
              <w:t>log(n)), where n is the size of the priority queue.</w:t>
            </w:r>
          </w:p>
          <w:p w:rsidR="000A4858" w:rsidRDefault="007E1723">
            <w:pPr>
              <w:spacing w:after="200" w:line="240" w:lineRule="auto"/>
              <w:ind w:left="720"/>
              <w:rPr>
                <w:rFonts w:ascii="Calibri" w:eastAsia="Calibri" w:hAnsi="Calibri" w:cs="Calibri"/>
                <w:color w:val="00000A"/>
                <w:sz w:val="24"/>
                <w:szCs w:val="24"/>
              </w:rPr>
            </w:pPr>
            <w:r>
              <w:rPr>
                <w:rFonts w:ascii="Calibri" w:eastAsia="Calibri" w:hAnsi="Calibri" w:cs="Calibri"/>
                <w:b/>
                <w:color w:val="00000A"/>
                <w:sz w:val="24"/>
                <w:szCs w:val="24"/>
              </w:rPr>
              <w:t>Explain your answer in detail. Define the class Ticket and explain how you use it.</w:t>
            </w:r>
            <w:r>
              <w:rPr>
                <w:rFonts w:ascii="Calibri" w:eastAsia="Calibri" w:hAnsi="Calibri" w:cs="Calibri"/>
                <w:b/>
                <w:color w:val="00000A"/>
                <w:sz w:val="24"/>
                <w:szCs w:val="24"/>
              </w:rPr>
              <w:br/>
            </w:r>
            <w:r>
              <w:rPr>
                <w:rFonts w:ascii="Calibri" w:eastAsia="Calibri" w:hAnsi="Calibri" w:cs="Calibri"/>
                <w:sz w:val="24"/>
                <w:szCs w:val="24"/>
              </w:rPr>
              <w:t xml:space="preserve">Make sure Ticket does not allow the user to modify the queue </w:t>
            </w:r>
            <w:proofErr w:type="spellStart"/>
            <w:r>
              <w:rPr>
                <w:rFonts w:ascii="Calibri" w:eastAsia="Calibri" w:hAnsi="Calibri" w:cs="Calibri"/>
                <w:sz w:val="24"/>
                <w:szCs w:val="24"/>
              </w:rPr>
              <w:t>adversarially</w:t>
            </w:r>
            <w:proofErr w:type="spellEnd"/>
            <w:r>
              <w:rPr>
                <w:rFonts w:ascii="Calibri" w:eastAsia="Calibri" w:hAnsi="Calibri" w:cs="Calibri"/>
                <w:sz w:val="24"/>
                <w:szCs w:val="24"/>
              </w:rPr>
              <w:t>.</w:t>
            </w:r>
            <w:r>
              <w:rPr>
                <w:rFonts w:ascii="Calibri" w:eastAsia="Calibri" w:hAnsi="Calibri" w:cs="Calibri"/>
                <w:sz w:val="24"/>
                <w:szCs w:val="24"/>
              </w:rPr>
              <w:br/>
            </w:r>
          </w:p>
          <w:p w:rsidR="000A4858" w:rsidRDefault="007E1723">
            <w:pPr>
              <w:spacing w:line="240" w:lineRule="auto"/>
              <w:ind w:left="1080"/>
              <w:rPr>
                <w:rFonts w:ascii="Calibri" w:eastAsia="Calibri" w:hAnsi="Calibri" w:cs="Calibri"/>
                <w:color w:val="00000A"/>
                <w:sz w:val="24"/>
                <w:szCs w:val="24"/>
              </w:rPr>
            </w:pP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alibri" w:eastAsia="Calibri" w:hAnsi="Calibri" w:cs="Calibri"/>
                <w:color w:val="00000A"/>
                <w:sz w:val="24"/>
                <w:szCs w:val="24"/>
              </w:rPr>
              <w:br/>
            </w:r>
          </w:p>
          <w:p w:rsidR="000A4858" w:rsidRDefault="000A4858">
            <w:pPr>
              <w:spacing w:line="240" w:lineRule="auto"/>
              <w:ind w:left="1080"/>
              <w:rPr>
                <w:rFonts w:ascii="Calibri" w:eastAsia="Calibri" w:hAnsi="Calibri" w:cs="Calibri"/>
                <w:color w:val="00000A"/>
                <w:sz w:val="24"/>
                <w:szCs w:val="24"/>
              </w:rPr>
            </w:pPr>
          </w:p>
          <w:p w:rsidR="000A4858" w:rsidRDefault="000A4858">
            <w:pPr>
              <w:spacing w:line="240" w:lineRule="auto"/>
              <w:ind w:left="1080"/>
              <w:rPr>
                <w:rFonts w:ascii="Calibri" w:eastAsia="Calibri" w:hAnsi="Calibri" w:cs="Calibri"/>
                <w:color w:val="00000A"/>
                <w:sz w:val="24"/>
                <w:szCs w:val="24"/>
              </w:rPr>
            </w:pPr>
          </w:p>
          <w:p w:rsidR="000A4858" w:rsidRDefault="000A4858">
            <w:pPr>
              <w:spacing w:line="240" w:lineRule="auto"/>
              <w:ind w:left="1080"/>
              <w:rPr>
                <w:rFonts w:ascii="Calibri" w:eastAsia="Calibri" w:hAnsi="Calibri" w:cs="Calibri"/>
                <w:color w:val="00000A"/>
                <w:sz w:val="24"/>
                <w:szCs w:val="24"/>
              </w:rPr>
            </w:pPr>
          </w:p>
          <w:p w:rsidR="000A4858" w:rsidRDefault="000A4858">
            <w:pPr>
              <w:spacing w:line="240" w:lineRule="auto"/>
              <w:ind w:left="1080"/>
              <w:rPr>
                <w:rFonts w:ascii="Calibri" w:eastAsia="Calibri" w:hAnsi="Calibri" w:cs="Calibri"/>
                <w:color w:val="00000A"/>
                <w:sz w:val="24"/>
                <w:szCs w:val="24"/>
              </w:rPr>
            </w:pPr>
          </w:p>
          <w:p w:rsidR="000A4858" w:rsidRDefault="000A4858">
            <w:pPr>
              <w:spacing w:line="240" w:lineRule="auto"/>
              <w:ind w:left="1080"/>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tc>
      </w:tr>
      <w:tr w:rsidR="000A4858">
        <w:tc>
          <w:tcPr>
            <w:tcW w:w="9360" w:type="dxa"/>
            <w:shd w:val="clear" w:color="auto" w:fill="auto"/>
            <w:tcMar>
              <w:top w:w="100" w:type="dxa"/>
              <w:left w:w="100" w:type="dxa"/>
              <w:bottom w:w="100" w:type="dxa"/>
              <w:right w:w="100" w:type="dxa"/>
            </w:tcMar>
          </w:tcPr>
          <w:p w:rsidR="000A4858" w:rsidRDefault="007E1723">
            <w:pPr>
              <w:numPr>
                <w:ilvl w:val="0"/>
                <w:numId w:val="7"/>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lastRenderedPageBreak/>
              <w:t xml:space="preserve">(10 pts) Write a data structure that supports all operations of a stack, and in addition supports </w:t>
            </w:r>
            <w:proofErr w:type="spellStart"/>
            <w:r>
              <w:rPr>
                <w:rFonts w:ascii="Calibri" w:eastAsia="Calibri" w:hAnsi="Calibri" w:cs="Calibri"/>
                <w:color w:val="00000A"/>
                <w:sz w:val="24"/>
                <w:szCs w:val="24"/>
              </w:rPr>
              <w:t>getMax</w:t>
            </w:r>
            <w:proofErr w:type="spellEnd"/>
            <w:r>
              <w:rPr>
                <w:rFonts w:ascii="Calibri" w:eastAsia="Calibri" w:hAnsi="Calibri" w:cs="Calibri"/>
                <w:color w:val="00000A"/>
                <w:sz w:val="24"/>
                <w:szCs w:val="24"/>
              </w:rPr>
              <w:t xml:space="preserve">. Specifically, you need to write the class </w:t>
            </w:r>
            <w:proofErr w:type="spellStart"/>
            <w:r>
              <w:rPr>
                <w:rFonts w:ascii="Calibri" w:eastAsia="Calibri" w:hAnsi="Calibri" w:cs="Calibri"/>
                <w:color w:val="00000A"/>
                <w:sz w:val="24"/>
                <w:szCs w:val="24"/>
              </w:rPr>
              <w:t>StackWithMax</w:t>
            </w:r>
            <w:proofErr w:type="spellEnd"/>
            <w:r>
              <w:rPr>
                <w:rFonts w:ascii="Calibri" w:eastAsia="Calibri" w:hAnsi="Calibri" w:cs="Calibri"/>
                <w:color w:val="00000A"/>
                <w:sz w:val="24"/>
                <w:szCs w:val="24"/>
              </w:rPr>
              <w:t>.</w:t>
            </w:r>
          </w:p>
          <w:p w:rsidR="000A4858" w:rsidRDefault="007E1723">
            <w:pPr>
              <w:spacing w:after="200" w:line="240" w:lineRule="auto"/>
              <w:ind w:left="720"/>
              <w:rPr>
                <w:rFonts w:ascii="Calibri" w:eastAsia="Calibri" w:hAnsi="Calibri" w:cs="Calibri"/>
                <w:color w:val="00000A"/>
                <w:sz w:val="24"/>
                <w:szCs w:val="24"/>
              </w:rPr>
            </w:pPr>
            <w:r>
              <w:rPr>
                <w:rFonts w:ascii="Calibri" w:eastAsia="Calibri" w:hAnsi="Calibri" w:cs="Calibri"/>
                <w:color w:val="00000A"/>
                <w:sz w:val="24"/>
                <w:szCs w:val="24"/>
              </w:rPr>
              <w:t xml:space="preserve">The running time of each operation must be </w:t>
            </w:r>
            <w:proofErr w:type="gramStart"/>
            <w:r>
              <w:rPr>
                <w:rFonts w:ascii="Calibri" w:eastAsia="Calibri" w:hAnsi="Calibri" w:cs="Calibri"/>
                <w:color w:val="00000A"/>
                <w:sz w:val="24"/>
                <w:szCs w:val="24"/>
              </w:rPr>
              <w:t>O(</w:t>
            </w:r>
            <w:proofErr w:type="gramEnd"/>
            <w:r>
              <w:rPr>
                <w:rFonts w:ascii="Calibri" w:eastAsia="Calibri" w:hAnsi="Calibri" w:cs="Calibri"/>
                <w:color w:val="00000A"/>
                <w:sz w:val="24"/>
                <w:szCs w:val="24"/>
              </w:rPr>
              <w:t>1).</w:t>
            </w:r>
          </w:p>
          <w:p w:rsidR="000A4858" w:rsidRDefault="007E1723">
            <w:pPr>
              <w:spacing w:after="200" w:line="240" w:lineRule="auto"/>
              <w:ind w:left="720"/>
              <w:rPr>
                <w:sz w:val="21"/>
                <w:szCs w:val="21"/>
              </w:rPr>
            </w:pPr>
            <w:r>
              <w:rPr>
                <w:rFonts w:ascii="Consolas" w:eastAsia="Consolas" w:hAnsi="Consolas" w:cs="Consolas"/>
                <w:b/>
                <w:color w:val="7F0055"/>
                <w:sz w:val="20"/>
                <w:szCs w:val="20"/>
              </w:rPr>
              <w:t>public class</w:t>
            </w:r>
            <w:r>
              <w:rPr>
                <w:rFonts w:ascii="Consolas" w:eastAsia="Consolas" w:hAnsi="Consolas" w:cs="Consolas"/>
                <w:sz w:val="20"/>
                <w:szCs w:val="20"/>
              </w:rPr>
              <w:t xml:space="preserve"> </w:t>
            </w:r>
            <w:proofErr w:type="spellStart"/>
            <w:r>
              <w:rPr>
                <w:rFonts w:ascii="Consolas" w:eastAsia="Consolas" w:hAnsi="Consolas" w:cs="Consolas"/>
                <w:sz w:val="20"/>
                <w:szCs w:val="20"/>
              </w:rPr>
              <w:t>StackWithMax</w:t>
            </w:r>
            <w:proofErr w:type="spellEnd"/>
            <w:r>
              <w:rPr>
                <w:rFonts w:ascii="Consolas" w:eastAsia="Consolas" w:hAnsi="Consolas" w:cs="Consolas"/>
                <w:sz w:val="20"/>
                <w:szCs w:val="20"/>
              </w:rPr>
              <w:t xml:space="preserve">&lt;T </w:t>
            </w:r>
            <w:r>
              <w:rPr>
                <w:rFonts w:ascii="Consolas" w:eastAsia="Consolas" w:hAnsi="Consolas" w:cs="Consolas"/>
                <w:b/>
                <w:color w:val="7F0055"/>
                <w:sz w:val="20"/>
                <w:szCs w:val="20"/>
              </w:rPr>
              <w:t>extends</w:t>
            </w:r>
            <w:r>
              <w:rPr>
                <w:rFonts w:ascii="Consolas" w:eastAsia="Consolas" w:hAnsi="Consolas" w:cs="Consolas"/>
                <w:sz w:val="20"/>
                <w:szCs w:val="20"/>
              </w:rPr>
              <w:t xml:space="preserve"> Comparable&lt;T&gt;&gt;</w:t>
            </w:r>
            <w:r>
              <w:rPr>
                <w:sz w:val="21"/>
                <w:szCs w:val="21"/>
              </w:rPr>
              <w:t xml:space="preserve"> {</w:t>
            </w:r>
          </w:p>
          <w:p w:rsidR="000A4858" w:rsidRDefault="007E1723">
            <w:pPr>
              <w:spacing w:after="200" w:line="240" w:lineRule="auto"/>
              <w:ind w:left="720"/>
              <w:rPr>
                <w:rFonts w:ascii="Consolas" w:eastAsia="Consolas" w:hAnsi="Consolas" w:cs="Consolas"/>
                <w:sz w:val="20"/>
                <w:szCs w:val="20"/>
              </w:rPr>
            </w:pPr>
            <w:r>
              <w:rPr>
                <w:sz w:val="21"/>
                <w:szCs w:val="21"/>
              </w:rPr>
              <w:tab/>
            </w:r>
            <w:r>
              <w:rPr>
                <w:rFonts w:ascii="Consolas" w:eastAsia="Consolas" w:hAnsi="Consolas" w:cs="Consolas"/>
                <w:b/>
                <w:color w:val="7F0055"/>
                <w:sz w:val="20"/>
                <w:szCs w:val="20"/>
              </w:rPr>
              <w:t xml:space="preserve">public </w:t>
            </w:r>
            <w:proofErr w:type="spellStart"/>
            <w:r>
              <w:rPr>
                <w:rFonts w:ascii="Consolas" w:eastAsia="Consolas" w:hAnsi="Consolas" w:cs="Consolas"/>
                <w:sz w:val="20"/>
                <w:szCs w:val="20"/>
              </w:rPr>
              <w:t>StackWithMax</w:t>
            </w:r>
            <w:proofErr w:type="spellEnd"/>
            <w:r>
              <w:rPr>
                <w:rFonts w:ascii="Consolas" w:eastAsia="Consolas" w:hAnsi="Consolas" w:cs="Consolas"/>
                <w:sz w:val="20"/>
                <w:szCs w:val="20"/>
              </w:rPr>
              <w:t>() - creates an empty stack</w:t>
            </w:r>
          </w:p>
          <w:p w:rsidR="000A4858" w:rsidRDefault="007E1723">
            <w:pPr>
              <w:spacing w:after="200" w:line="240" w:lineRule="auto"/>
              <w:ind w:left="1440"/>
              <w:rPr>
                <w:rFonts w:ascii="Consolas" w:eastAsia="Consolas" w:hAnsi="Consolas" w:cs="Consolas"/>
                <w:sz w:val="20"/>
                <w:szCs w:val="20"/>
              </w:rPr>
            </w:pPr>
            <w:proofErr w:type="gramStart"/>
            <w:r>
              <w:rPr>
                <w:rFonts w:ascii="Consolas" w:eastAsia="Consolas" w:hAnsi="Consolas" w:cs="Consolas"/>
                <w:b/>
                <w:color w:val="7F0055"/>
                <w:sz w:val="20"/>
                <w:szCs w:val="20"/>
              </w:rPr>
              <w:t>public</w:t>
            </w:r>
            <w:proofErr w:type="gramEnd"/>
            <w:r>
              <w:rPr>
                <w:rFonts w:ascii="Consolas" w:eastAsia="Consolas" w:hAnsi="Consolas" w:cs="Consolas"/>
                <w:b/>
                <w:color w:val="7F0055"/>
                <w:sz w:val="20"/>
                <w:szCs w:val="20"/>
              </w:rPr>
              <w:t xml:space="preserve"> void </w:t>
            </w:r>
            <w:r>
              <w:rPr>
                <w:rFonts w:ascii="Consolas" w:eastAsia="Consolas" w:hAnsi="Consolas" w:cs="Consolas"/>
                <w:sz w:val="20"/>
                <w:szCs w:val="20"/>
              </w:rPr>
              <w:t>push(T item) - adds a new element to the stack.</w:t>
            </w:r>
            <w:r>
              <w:rPr>
                <w:sz w:val="21"/>
                <w:szCs w:val="21"/>
              </w:rPr>
              <w:t xml:space="preserve">                    </w:t>
            </w:r>
          </w:p>
          <w:p w:rsidR="000A4858" w:rsidRDefault="007E1723">
            <w:pPr>
              <w:spacing w:after="200" w:line="240" w:lineRule="auto"/>
              <w:ind w:left="720"/>
              <w:rPr>
                <w:rFonts w:ascii="Consolas" w:eastAsia="Consolas" w:hAnsi="Consolas" w:cs="Consolas"/>
                <w:sz w:val="20"/>
                <w:szCs w:val="20"/>
              </w:rPr>
            </w:pPr>
            <w:r>
              <w:rPr>
                <w:sz w:val="21"/>
                <w:szCs w:val="21"/>
              </w:rPr>
              <w:tab/>
            </w:r>
            <w:proofErr w:type="gramStart"/>
            <w:r>
              <w:rPr>
                <w:rFonts w:ascii="Consolas" w:eastAsia="Consolas" w:hAnsi="Consolas" w:cs="Consolas"/>
                <w:b/>
                <w:color w:val="7F0055"/>
                <w:sz w:val="20"/>
                <w:szCs w:val="20"/>
              </w:rPr>
              <w:t>public</w:t>
            </w:r>
            <w:proofErr w:type="gramEnd"/>
            <w:r>
              <w:rPr>
                <w:rFonts w:ascii="Consolas" w:eastAsia="Consolas" w:hAnsi="Consolas" w:cs="Consolas"/>
                <w:b/>
                <w:color w:val="7F0055"/>
                <w:sz w:val="20"/>
                <w:szCs w:val="20"/>
              </w:rPr>
              <w:t xml:space="preserve"> </w:t>
            </w:r>
            <w:r>
              <w:rPr>
                <w:rFonts w:ascii="Consolas" w:eastAsia="Consolas" w:hAnsi="Consolas" w:cs="Consolas"/>
                <w:sz w:val="20"/>
                <w:szCs w:val="20"/>
              </w:rPr>
              <w:t>T pop() - removes the element from top and returns it.</w:t>
            </w:r>
          </w:p>
          <w:p w:rsidR="000A4858" w:rsidRDefault="007E1723">
            <w:pPr>
              <w:spacing w:after="200" w:line="240" w:lineRule="auto"/>
              <w:ind w:left="1440"/>
              <w:rPr>
                <w:rFonts w:ascii="Consolas" w:eastAsia="Consolas" w:hAnsi="Consolas" w:cs="Consolas"/>
                <w:sz w:val="20"/>
                <w:szCs w:val="20"/>
              </w:rPr>
            </w:pPr>
            <w:proofErr w:type="gramStart"/>
            <w:r>
              <w:rPr>
                <w:rFonts w:ascii="Consolas" w:eastAsia="Consolas" w:hAnsi="Consolas" w:cs="Consolas"/>
                <w:b/>
                <w:color w:val="7F0055"/>
                <w:sz w:val="20"/>
                <w:szCs w:val="20"/>
              </w:rPr>
              <w:t>public</w:t>
            </w:r>
            <w:proofErr w:type="gramEnd"/>
            <w:r>
              <w:rPr>
                <w:rFonts w:ascii="Consolas" w:eastAsia="Consolas" w:hAnsi="Consolas" w:cs="Consolas"/>
                <w:b/>
                <w:color w:val="7F0055"/>
                <w:sz w:val="20"/>
                <w:szCs w:val="20"/>
              </w:rPr>
              <w:t xml:space="preserve"> </w:t>
            </w:r>
            <w:r>
              <w:rPr>
                <w:rFonts w:ascii="Consolas" w:eastAsia="Consolas" w:hAnsi="Consolas" w:cs="Consolas"/>
                <w:sz w:val="20"/>
                <w:szCs w:val="20"/>
              </w:rPr>
              <w:t xml:space="preserve">T </w:t>
            </w:r>
            <w:proofErr w:type="spellStart"/>
            <w:r>
              <w:rPr>
                <w:rFonts w:ascii="Consolas" w:eastAsia="Consolas" w:hAnsi="Consolas" w:cs="Consolas"/>
                <w:sz w:val="20"/>
                <w:szCs w:val="20"/>
              </w:rPr>
              <w:t>getMax</w:t>
            </w:r>
            <w:proofErr w:type="spellEnd"/>
            <w:r>
              <w:rPr>
                <w:rFonts w:ascii="Consolas" w:eastAsia="Consolas" w:hAnsi="Consolas" w:cs="Consolas"/>
                <w:sz w:val="20"/>
                <w:szCs w:val="20"/>
              </w:rPr>
              <w:t>() - returns the maximum in the stack (without modifying the stack).</w:t>
            </w:r>
          </w:p>
          <w:p w:rsidR="000A4858" w:rsidRDefault="007E1723">
            <w:pPr>
              <w:spacing w:after="200" w:line="240" w:lineRule="auto"/>
              <w:ind w:left="720"/>
              <w:rPr>
                <w:rFonts w:ascii="Consolas" w:eastAsia="Consolas" w:hAnsi="Consolas" w:cs="Consolas"/>
                <w:sz w:val="20"/>
                <w:szCs w:val="20"/>
              </w:rPr>
            </w:pPr>
            <w:r>
              <w:rPr>
                <w:sz w:val="21"/>
                <w:szCs w:val="21"/>
              </w:rPr>
              <w:tab/>
            </w:r>
            <w:r>
              <w:rPr>
                <w:rFonts w:ascii="Consolas" w:eastAsia="Consolas" w:hAnsi="Consolas" w:cs="Consolas"/>
                <w:b/>
                <w:color w:val="7F0055"/>
                <w:sz w:val="20"/>
                <w:szCs w:val="20"/>
              </w:rPr>
              <w:t xml:space="preserve">public int </w:t>
            </w:r>
            <w:r>
              <w:rPr>
                <w:rFonts w:ascii="Consolas" w:eastAsia="Consolas" w:hAnsi="Consolas" w:cs="Consolas"/>
                <w:sz w:val="20"/>
                <w:szCs w:val="20"/>
              </w:rPr>
              <w:t>size() - returns the number of elements in the stack</w:t>
            </w:r>
          </w:p>
          <w:p w:rsidR="000A4858" w:rsidRDefault="007E1723">
            <w:pPr>
              <w:spacing w:after="200" w:line="240" w:lineRule="auto"/>
              <w:ind w:left="720"/>
              <w:rPr>
                <w:sz w:val="21"/>
                <w:szCs w:val="21"/>
              </w:rPr>
            </w:pPr>
            <w:r>
              <w:rPr>
                <w:sz w:val="21"/>
                <w:szCs w:val="21"/>
              </w:rPr>
              <w:tab/>
            </w:r>
            <w:r>
              <w:rPr>
                <w:rFonts w:ascii="Consolas" w:eastAsia="Consolas" w:hAnsi="Consolas" w:cs="Consolas"/>
                <w:b/>
                <w:color w:val="7F0055"/>
                <w:sz w:val="20"/>
                <w:szCs w:val="20"/>
              </w:rPr>
              <w:t xml:space="preserve">public </w:t>
            </w:r>
            <w:proofErr w:type="spellStart"/>
            <w:r>
              <w:rPr>
                <w:rFonts w:ascii="Consolas" w:eastAsia="Consolas" w:hAnsi="Consolas" w:cs="Consolas"/>
                <w:b/>
                <w:color w:val="7F0055"/>
                <w:sz w:val="20"/>
                <w:szCs w:val="20"/>
              </w:rPr>
              <w:t>boolean</w:t>
            </w:r>
            <w:proofErr w:type="spellEnd"/>
            <w:r>
              <w:rPr>
                <w:rFonts w:ascii="Consolas" w:eastAsia="Consolas" w:hAnsi="Consolas" w:cs="Consolas"/>
                <w:b/>
                <w:color w:val="7F0055"/>
                <w:sz w:val="20"/>
                <w:szCs w:val="20"/>
              </w:rPr>
              <w:t xml:space="preserve"> </w:t>
            </w:r>
            <w:proofErr w:type="spellStart"/>
            <w:r>
              <w:rPr>
                <w:rFonts w:ascii="Consolas" w:eastAsia="Consolas" w:hAnsi="Consolas" w:cs="Consolas"/>
                <w:sz w:val="20"/>
                <w:szCs w:val="20"/>
              </w:rPr>
              <w:t>isEmpty</w:t>
            </w:r>
            <w:proofErr w:type="spellEnd"/>
            <w:r>
              <w:rPr>
                <w:rFonts w:ascii="Consolas" w:eastAsia="Consolas" w:hAnsi="Consolas" w:cs="Consolas"/>
                <w:sz w:val="20"/>
                <w:szCs w:val="20"/>
              </w:rPr>
              <w:t>() - checks if the stack is empty</w:t>
            </w:r>
          </w:p>
          <w:p w:rsidR="000A4858" w:rsidRDefault="007E1723">
            <w:pPr>
              <w:spacing w:after="200" w:line="240" w:lineRule="auto"/>
              <w:ind w:left="720"/>
              <w:rPr>
                <w:sz w:val="21"/>
                <w:szCs w:val="21"/>
              </w:rPr>
            </w:pPr>
            <w:r>
              <w:rPr>
                <w:sz w:val="21"/>
                <w:szCs w:val="21"/>
              </w:rPr>
              <w:t>}</w:t>
            </w:r>
            <w:r>
              <w:rPr>
                <w:sz w:val="21"/>
                <w:szCs w:val="21"/>
              </w:rPr>
              <w:br/>
            </w:r>
          </w:p>
          <w:p w:rsidR="000A4858" w:rsidRDefault="007E1723">
            <w:pPr>
              <w:spacing w:after="200" w:line="240" w:lineRule="auto"/>
              <w:ind w:left="720"/>
              <w:rPr>
                <w:sz w:val="21"/>
                <w:szCs w:val="21"/>
              </w:rPr>
            </w:pPr>
            <w:r>
              <w:rPr>
                <w:sz w:val="21"/>
                <w:szCs w:val="21"/>
              </w:rPr>
              <w:t xml:space="preserve">The running time of each operation must be </w:t>
            </w:r>
            <w:proofErr w:type="gramStart"/>
            <w:r>
              <w:rPr>
                <w:sz w:val="21"/>
                <w:szCs w:val="21"/>
              </w:rPr>
              <w:t>O(</w:t>
            </w:r>
            <w:proofErr w:type="gramEnd"/>
            <w:r>
              <w:rPr>
                <w:sz w:val="21"/>
                <w:szCs w:val="21"/>
              </w:rPr>
              <w:t>1).</w:t>
            </w:r>
          </w:p>
          <w:p w:rsidR="000A4858" w:rsidRDefault="007E1723">
            <w:pPr>
              <w:spacing w:after="200" w:line="240" w:lineRule="auto"/>
              <w:ind w:left="720"/>
              <w:rPr>
                <w:rFonts w:ascii="Calibri" w:eastAsia="Calibri" w:hAnsi="Calibri" w:cs="Calibri"/>
                <w:color w:val="00000A"/>
                <w:sz w:val="24"/>
                <w:szCs w:val="24"/>
              </w:rPr>
            </w:pPr>
            <w:r>
              <w:rPr>
                <w:rFonts w:ascii="Calibri" w:eastAsia="Calibri" w:hAnsi="Calibri" w:cs="Calibri"/>
                <w:color w:val="00000A"/>
                <w:sz w:val="24"/>
                <w:szCs w:val="24"/>
              </w:rPr>
              <w:br/>
            </w:r>
            <w:r>
              <w:rPr>
                <w:rFonts w:ascii="Calibri" w:eastAsia="Calibri" w:hAnsi="Calibri" w:cs="Calibri"/>
                <w:b/>
                <w:color w:val="00000A"/>
                <w:sz w:val="24"/>
                <w:szCs w:val="24"/>
              </w:rPr>
              <w:t>Explain your answer in detail.</w:t>
            </w:r>
          </w:p>
          <w:p w:rsidR="000A4858" w:rsidRDefault="000A4858">
            <w:pPr>
              <w:spacing w:line="240" w:lineRule="auto"/>
              <w:ind w:left="720"/>
              <w:rPr>
                <w:rFonts w:ascii="Calibri" w:eastAsia="Calibri" w:hAnsi="Calibri" w:cs="Calibri"/>
                <w:b/>
                <w:color w:val="00000A"/>
                <w:sz w:val="24"/>
                <w:szCs w:val="24"/>
              </w:rPr>
            </w:pPr>
          </w:p>
          <w:p w:rsidR="000A4858" w:rsidRDefault="007E1723">
            <w:pPr>
              <w:spacing w:line="240" w:lineRule="auto"/>
              <w:ind w:left="720"/>
              <w:rPr>
                <w:rFonts w:ascii="Calibri" w:eastAsia="Calibri" w:hAnsi="Calibri" w:cs="Calibri"/>
                <w:color w:val="0000FF"/>
                <w:sz w:val="24"/>
                <w:szCs w:val="24"/>
              </w:rPr>
            </w:pPr>
            <w:r>
              <w:rPr>
                <w:sz w:val="21"/>
                <w:szCs w:val="21"/>
              </w:rPr>
              <w:br/>
            </w:r>
            <w:r>
              <w:rPr>
                <w:sz w:val="21"/>
                <w:szCs w:val="21"/>
              </w:rPr>
              <w:br/>
            </w: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0A4858">
            <w:pPr>
              <w:widowControl w:val="0"/>
              <w:spacing w:line="240" w:lineRule="auto"/>
              <w:ind w:right="-180"/>
              <w:rPr>
                <w:sz w:val="21"/>
                <w:szCs w:val="21"/>
              </w:rPr>
            </w:pPr>
          </w:p>
          <w:p w:rsidR="000A4858" w:rsidRDefault="007E1723">
            <w:pPr>
              <w:widowControl w:val="0"/>
              <w:spacing w:line="240" w:lineRule="auto"/>
              <w:ind w:right="-180"/>
              <w:rPr>
                <w:sz w:val="21"/>
                <w:szCs w:val="21"/>
              </w:rPr>
            </w:pPr>
            <w:r>
              <w:rPr>
                <w:sz w:val="21"/>
                <w:szCs w:val="21"/>
              </w:rPr>
              <w:br/>
            </w:r>
            <w:r>
              <w:rPr>
                <w:sz w:val="21"/>
                <w:szCs w:val="21"/>
              </w:rPr>
              <w:br/>
            </w:r>
          </w:p>
        </w:tc>
      </w:tr>
    </w:tbl>
    <w:p w:rsidR="000A4858" w:rsidRDefault="007E1723">
      <w:pPr>
        <w:spacing w:line="240" w:lineRule="auto"/>
        <w:ind w:right="-180"/>
        <w:rPr>
          <w:b/>
          <w:sz w:val="21"/>
          <w:szCs w:val="21"/>
        </w:rPr>
      </w:pPr>
      <w:r>
        <w:rPr>
          <w:b/>
          <w:sz w:val="21"/>
          <w:szCs w:val="21"/>
        </w:rPr>
        <w:lastRenderedPageBreak/>
        <w:t>Problem 2 [25 points]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4858">
        <w:tc>
          <w:tcPr>
            <w:tcW w:w="9360" w:type="dxa"/>
            <w:shd w:val="clear" w:color="auto" w:fill="auto"/>
            <w:tcMar>
              <w:top w:w="100" w:type="dxa"/>
              <w:left w:w="100" w:type="dxa"/>
              <w:bottom w:w="100" w:type="dxa"/>
              <w:right w:w="100" w:type="dxa"/>
            </w:tcMar>
          </w:tcPr>
          <w:p w:rsidR="000A4858" w:rsidRDefault="007E1723">
            <w:pPr>
              <w:spacing w:after="200" w:line="240" w:lineRule="auto"/>
              <w:rPr>
                <w:rFonts w:ascii="Calibri" w:eastAsia="Calibri" w:hAnsi="Calibri" w:cs="Calibri"/>
                <w:color w:val="00000A"/>
                <w:sz w:val="24"/>
                <w:szCs w:val="24"/>
              </w:rPr>
            </w:pPr>
            <w:r>
              <w:rPr>
                <w:rFonts w:ascii="Calibri" w:eastAsia="Calibri" w:hAnsi="Calibri" w:cs="Calibri"/>
                <w:color w:val="00000A"/>
                <w:sz w:val="24"/>
                <w:szCs w:val="24"/>
              </w:rPr>
              <w:t>In this problem use the following definition of Binary Tree. You may assume the classes have the standard getters/setters.</w:t>
            </w:r>
          </w:p>
          <w:p w:rsidR="000A4858" w:rsidRDefault="007E1723">
            <w:pPr>
              <w:spacing w:line="240" w:lineRule="auto"/>
              <w:rPr>
                <w:rFonts w:ascii="Consolas" w:eastAsia="Consolas" w:hAnsi="Consolas" w:cs="Consolas"/>
                <w:sz w:val="20"/>
                <w:szCs w:val="20"/>
              </w:rPr>
            </w:pPr>
            <w:r>
              <w:rPr>
                <w:rFonts w:ascii="Consolas" w:eastAsia="Consolas" w:hAnsi="Consolas" w:cs="Consolas"/>
                <w:b/>
                <w:color w:val="7F0055"/>
                <w:sz w:val="20"/>
                <w:szCs w:val="20"/>
              </w:rPr>
              <w:t>public</w:t>
            </w:r>
            <w:r>
              <w:rPr>
                <w:rFonts w:ascii="Consolas" w:eastAsia="Consolas" w:hAnsi="Consolas" w:cs="Consolas"/>
                <w:sz w:val="20"/>
                <w:szCs w:val="20"/>
              </w:rPr>
              <w:t xml:space="preserve"> </w:t>
            </w:r>
            <w:r>
              <w:rPr>
                <w:rFonts w:ascii="Consolas" w:eastAsia="Consolas" w:hAnsi="Consolas" w:cs="Consolas"/>
                <w:b/>
                <w:color w:val="7F0055"/>
                <w:sz w:val="20"/>
                <w:szCs w:val="20"/>
              </w:rPr>
              <w:t>class</w:t>
            </w:r>
            <w:r>
              <w:rPr>
                <w:rFonts w:ascii="Consolas" w:eastAsia="Consolas" w:hAnsi="Consolas" w:cs="Consolas"/>
                <w:sz w:val="20"/>
                <w:szCs w:val="20"/>
              </w:rPr>
              <w:t xml:space="preserve"> </w:t>
            </w:r>
            <w:proofErr w:type="spellStart"/>
            <w:r>
              <w:rPr>
                <w:rFonts w:ascii="Consolas" w:eastAsia="Consolas" w:hAnsi="Consolas" w:cs="Consolas"/>
                <w:sz w:val="20"/>
                <w:szCs w:val="20"/>
              </w:rPr>
              <w:t>BTNode</w:t>
            </w:r>
            <w:proofErr w:type="spellEnd"/>
            <w:r>
              <w:rPr>
                <w:rFonts w:ascii="Consolas" w:eastAsia="Consolas" w:hAnsi="Consolas" w:cs="Consolas"/>
                <w:sz w:val="20"/>
                <w:szCs w:val="20"/>
              </w:rPr>
              <w:t>&lt;T&gt; {</w:t>
            </w:r>
          </w:p>
          <w:p w:rsidR="000A4858" w:rsidRDefault="007E1723">
            <w:pPr>
              <w:spacing w:after="200" w:line="240" w:lineRule="auto"/>
              <w:ind w:left="360"/>
              <w:rPr>
                <w:rFonts w:ascii="Consolas" w:eastAsia="Consolas" w:hAnsi="Consolas" w:cs="Consolas"/>
                <w:sz w:val="20"/>
                <w:szCs w:val="20"/>
              </w:rPr>
            </w:pPr>
            <w:r>
              <w:rPr>
                <w:rFonts w:ascii="Consolas" w:eastAsia="Consolas" w:hAnsi="Consolas" w:cs="Consolas"/>
                <w:b/>
                <w:color w:val="7F0055"/>
                <w:sz w:val="20"/>
                <w:szCs w:val="20"/>
              </w:rPr>
              <w:t xml:space="preserve">private </w:t>
            </w:r>
            <w:r>
              <w:rPr>
                <w:rFonts w:ascii="Consolas" w:eastAsia="Consolas" w:hAnsi="Consolas" w:cs="Consolas"/>
                <w:sz w:val="20"/>
                <w:szCs w:val="20"/>
              </w:rPr>
              <w:t>T data;</w:t>
            </w:r>
            <w:r>
              <w:rPr>
                <w:rFonts w:ascii="Calibri" w:eastAsia="Calibri" w:hAnsi="Calibri" w:cs="Calibri"/>
                <w:color w:val="00000A"/>
                <w:sz w:val="24"/>
                <w:szCs w:val="24"/>
              </w:rPr>
              <w:br/>
            </w:r>
            <w:r>
              <w:rPr>
                <w:rFonts w:ascii="Consolas" w:eastAsia="Consolas" w:hAnsi="Consolas" w:cs="Consolas"/>
                <w:b/>
                <w:color w:val="7F0055"/>
                <w:sz w:val="20"/>
                <w:szCs w:val="20"/>
              </w:rPr>
              <w:t xml:space="preserve">private </w:t>
            </w:r>
            <w:proofErr w:type="spellStart"/>
            <w:r>
              <w:rPr>
                <w:rFonts w:ascii="Consolas" w:eastAsia="Consolas" w:hAnsi="Consolas" w:cs="Consolas"/>
                <w:sz w:val="20"/>
                <w:szCs w:val="20"/>
              </w:rPr>
              <w:t>BTNode</w:t>
            </w:r>
            <w:proofErr w:type="spellEnd"/>
            <w:r>
              <w:rPr>
                <w:rFonts w:ascii="Consolas" w:eastAsia="Consolas" w:hAnsi="Consolas" w:cs="Consolas"/>
                <w:sz w:val="20"/>
                <w:szCs w:val="20"/>
              </w:rPr>
              <w:t xml:space="preserve">&lt;T&gt; </w:t>
            </w:r>
            <w:proofErr w:type="spellStart"/>
            <w:r>
              <w:rPr>
                <w:rFonts w:ascii="Consolas" w:eastAsia="Consolas" w:hAnsi="Consolas" w:cs="Consolas"/>
                <w:sz w:val="20"/>
                <w:szCs w:val="20"/>
              </w:rPr>
              <w:t>leftChild</w:t>
            </w:r>
            <w:proofErr w:type="spellEnd"/>
            <w:r>
              <w:rPr>
                <w:rFonts w:ascii="Consolas" w:eastAsia="Consolas" w:hAnsi="Consolas" w:cs="Consolas"/>
                <w:sz w:val="20"/>
                <w:szCs w:val="20"/>
              </w:rPr>
              <w:t>;</w:t>
            </w:r>
            <w:r>
              <w:rPr>
                <w:rFonts w:ascii="Calibri" w:eastAsia="Calibri" w:hAnsi="Calibri" w:cs="Calibri"/>
                <w:color w:val="00000A"/>
                <w:sz w:val="24"/>
                <w:szCs w:val="24"/>
              </w:rPr>
              <w:br/>
            </w:r>
            <w:r>
              <w:rPr>
                <w:rFonts w:ascii="Consolas" w:eastAsia="Consolas" w:hAnsi="Consolas" w:cs="Consolas"/>
                <w:b/>
                <w:color w:val="7F0055"/>
                <w:sz w:val="20"/>
                <w:szCs w:val="20"/>
              </w:rPr>
              <w:t xml:space="preserve">private </w:t>
            </w:r>
            <w:proofErr w:type="spellStart"/>
            <w:r>
              <w:rPr>
                <w:rFonts w:ascii="Consolas" w:eastAsia="Consolas" w:hAnsi="Consolas" w:cs="Consolas"/>
                <w:sz w:val="20"/>
                <w:szCs w:val="20"/>
              </w:rPr>
              <w:t>BTNode</w:t>
            </w:r>
            <w:proofErr w:type="spellEnd"/>
            <w:r>
              <w:rPr>
                <w:rFonts w:ascii="Consolas" w:eastAsia="Consolas" w:hAnsi="Consolas" w:cs="Consolas"/>
                <w:sz w:val="20"/>
                <w:szCs w:val="20"/>
              </w:rPr>
              <w:t xml:space="preserve">&lt;T&gt; </w:t>
            </w:r>
            <w:proofErr w:type="spellStart"/>
            <w:r>
              <w:rPr>
                <w:rFonts w:ascii="Consolas" w:eastAsia="Consolas" w:hAnsi="Consolas" w:cs="Consolas"/>
                <w:sz w:val="20"/>
                <w:szCs w:val="20"/>
              </w:rPr>
              <w:t>rightChild</w:t>
            </w:r>
            <w:proofErr w:type="spellEnd"/>
            <w:r>
              <w:rPr>
                <w:rFonts w:ascii="Consolas" w:eastAsia="Consolas" w:hAnsi="Consolas" w:cs="Consolas"/>
                <w:sz w:val="20"/>
                <w:szCs w:val="20"/>
              </w:rPr>
              <w:t>;</w:t>
            </w:r>
            <w:r>
              <w:rPr>
                <w:rFonts w:ascii="Calibri" w:eastAsia="Calibri" w:hAnsi="Calibri" w:cs="Calibri"/>
                <w:color w:val="00000A"/>
                <w:sz w:val="24"/>
                <w:szCs w:val="24"/>
              </w:rPr>
              <w:br/>
            </w:r>
            <w:r>
              <w:rPr>
                <w:rFonts w:ascii="Consolas" w:eastAsia="Consolas" w:hAnsi="Consolas" w:cs="Consolas"/>
                <w:b/>
                <w:color w:val="7F0055"/>
                <w:sz w:val="20"/>
                <w:szCs w:val="20"/>
              </w:rPr>
              <w:t xml:space="preserve">private </w:t>
            </w:r>
            <w:proofErr w:type="spellStart"/>
            <w:r>
              <w:rPr>
                <w:rFonts w:ascii="Consolas" w:eastAsia="Consolas" w:hAnsi="Consolas" w:cs="Consolas"/>
                <w:sz w:val="20"/>
                <w:szCs w:val="20"/>
              </w:rPr>
              <w:t>BTNode</w:t>
            </w:r>
            <w:proofErr w:type="spellEnd"/>
            <w:r>
              <w:rPr>
                <w:rFonts w:ascii="Consolas" w:eastAsia="Consolas" w:hAnsi="Consolas" w:cs="Consolas"/>
                <w:sz w:val="20"/>
                <w:szCs w:val="20"/>
              </w:rPr>
              <w:t>&lt;T&gt; parent;</w:t>
            </w:r>
          </w:p>
          <w:p w:rsidR="000A4858" w:rsidRDefault="007E1723">
            <w:pPr>
              <w:spacing w:after="200" w:line="240" w:lineRule="auto"/>
              <w:rPr>
                <w:rFonts w:ascii="Calibri" w:eastAsia="Calibri" w:hAnsi="Calibri" w:cs="Calibri"/>
                <w:color w:val="00000A"/>
                <w:sz w:val="24"/>
                <w:szCs w:val="24"/>
              </w:rPr>
            </w:pPr>
            <w:r>
              <w:rPr>
                <w:rFonts w:ascii="Consolas" w:eastAsia="Consolas" w:hAnsi="Consolas" w:cs="Consolas"/>
                <w:sz w:val="20"/>
                <w:szCs w:val="20"/>
              </w:rPr>
              <w:t>}</w:t>
            </w:r>
          </w:p>
          <w:p w:rsidR="000A4858" w:rsidRDefault="007E1723">
            <w:pPr>
              <w:spacing w:line="240" w:lineRule="auto"/>
              <w:rPr>
                <w:rFonts w:ascii="Consolas" w:eastAsia="Consolas" w:hAnsi="Consolas" w:cs="Consolas"/>
                <w:sz w:val="20"/>
                <w:szCs w:val="20"/>
              </w:rPr>
            </w:pPr>
            <w:r>
              <w:rPr>
                <w:rFonts w:ascii="Consolas" w:eastAsia="Consolas" w:hAnsi="Consolas" w:cs="Consolas"/>
                <w:b/>
                <w:color w:val="7F0055"/>
                <w:sz w:val="20"/>
                <w:szCs w:val="20"/>
              </w:rPr>
              <w:t>public</w:t>
            </w:r>
            <w:r>
              <w:rPr>
                <w:rFonts w:ascii="Consolas" w:eastAsia="Consolas" w:hAnsi="Consolas" w:cs="Consolas"/>
                <w:sz w:val="20"/>
                <w:szCs w:val="20"/>
              </w:rPr>
              <w:t xml:space="preserve"> </w:t>
            </w:r>
            <w:r>
              <w:rPr>
                <w:rFonts w:ascii="Consolas" w:eastAsia="Consolas" w:hAnsi="Consolas" w:cs="Consolas"/>
                <w:b/>
                <w:color w:val="7F0055"/>
                <w:sz w:val="20"/>
                <w:szCs w:val="20"/>
              </w:rPr>
              <w:t>class</w:t>
            </w:r>
            <w:r>
              <w:rPr>
                <w:rFonts w:ascii="Consolas" w:eastAsia="Consolas" w:hAnsi="Consolas" w:cs="Consolas"/>
                <w:sz w:val="20"/>
                <w:szCs w:val="20"/>
              </w:rPr>
              <w:t xml:space="preserve"> </w:t>
            </w:r>
            <w:proofErr w:type="spellStart"/>
            <w:r>
              <w:rPr>
                <w:rFonts w:ascii="Consolas" w:eastAsia="Consolas" w:hAnsi="Consolas" w:cs="Consolas"/>
                <w:sz w:val="20"/>
                <w:szCs w:val="20"/>
              </w:rPr>
              <w:t>BinaryTree</w:t>
            </w:r>
            <w:proofErr w:type="spellEnd"/>
            <w:r>
              <w:rPr>
                <w:rFonts w:ascii="Consolas" w:eastAsia="Consolas" w:hAnsi="Consolas" w:cs="Consolas"/>
                <w:sz w:val="20"/>
                <w:szCs w:val="20"/>
              </w:rPr>
              <w:t>&lt;T&gt; {</w:t>
            </w:r>
          </w:p>
          <w:p w:rsidR="000A4858" w:rsidRDefault="007E1723">
            <w:pPr>
              <w:spacing w:after="200" w:line="240" w:lineRule="auto"/>
              <w:ind w:left="360"/>
              <w:rPr>
                <w:rFonts w:ascii="Calibri" w:eastAsia="Calibri" w:hAnsi="Calibri" w:cs="Calibri"/>
                <w:color w:val="00000A"/>
                <w:sz w:val="24"/>
                <w:szCs w:val="24"/>
              </w:rPr>
            </w:pPr>
            <w:r>
              <w:rPr>
                <w:rFonts w:ascii="Consolas" w:eastAsia="Consolas" w:hAnsi="Consolas" w:cs="Consolas"/>
                <w:b/>
                <w:color w:val="7F0055"/>
                <w:sz w:val="20"/>
                <w:szCs w:val="20"/>
              </w:rPr>
              <w:t xml:space="preserve">private </w:t>
            </w:r>
            <w:proofErr w:type="spellStart"/>
            <w:r>
              <w:rPr>
                <w:rFonts w:ascii="Consolas" w:eastAsia="Consolas" w:hAnsi="Consolas" w:cs="Consolas"/>
                <w:sz w:val="20"/>
                <w:szCs w:val="20"/>
              </w:rPr>
              <w:t>BTNode</w:t>
            </w:r>
            <w:proofErr w:type="spellEnd"/>
            <w:r>
              <w:rPr>
                <w:rFonts w:ascii="Consolas" w:eastAsia="Consolas" w:hAnsi="Consolas" w:cs="Consolas"/>
                <w:sz w:val="20"/>
                <w:szCs w:val="20"/>
              </w:rPr>
              <w:t>&lt;T&gt; root;</w:t>
            </w:r>
          </w:p>
          <w:p w:rsidR="000A4858" w:rsidRDefault="007E1723">
            <w:pPr>
              <w:spacing w:after="200" w:line="240" w:lineRule="auto"/>
              <w:rPr>
                <w:rFonts w:ascii="Calibri" w:eastAsia="Calibri" w:hAnsi="Calibri" w:cs="Calibri"/>
                <w:color w:val="00000A"/>
                <w:sz w:val="24"/>
                <w:szCs w:val="24"/>
              </w:rPr>
            </w:pPr>
            <w:r>
              <w:rPr>
                <w:rFonts w:ascii="Consolas" w:eastAsia="Consolas" w:hAnsi="Consolas" w:cs="Consolas"/>
                <w:sz w:val="20"/>
                <w:szCs w:val="20"/>
              </w:rPr>
              <w:t>}</w:t>
            </w:r>
          </w:p>
        </w:tc>
      </w:tr>
      <w:tr w:rsidR="000A4858">
        <w:tc>
          <w:tcPr>
            <w:tcW w:w="9360" w:type="dxa"/>
            <w:shd w:val="clear" w:color="auto" w:fill="auto"/>
            <w:tcMar>
              <w:top w:w="100" w:type="dxa"/>
              <w:left w:w="100" w:type="dxa"/>
              <w:bottom w:w="100" w:type="dxa"/>
              <w:right w:w="100" w:type="dxa"/>
            </w:tcMar>
          </w:tcPr>
          <w:p w:rsidR="000A4858" w:rsidRDefault="007E1723">
            <w:pPr>
              <w:numPr>
                <w:ilvl w:val="0"/>
                <w:numId w:val="1"/>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(7 pts) Write a method that gets a binary search tree and checks if it is an AVL tree. You may assume that the given tree is a binary search tree.</w:t>
            </w:r>
          </w:p>
          <w:p w:rsidR="000A4858" w:rsidRDefault="007E1723">
            <w:pPr>
              <w:spacing w:line="240" w:lineRule="auto"/>
              <w:ind w:left="720"/>
              <w:rPr>
                <w:rFonts w:ascii="Calibri" w:eastAsia="Calibri" w:hAnsi="Calibri" w:cs="Calibri"/>
                <w:color w:val="00000A"/>
                <w:sz w:val="24"/>
                <w:szCs w:val="24"/>
              </w:rPr>
            </w:pPr>
            <w:r>
              <w:rPr>
                <w:rFonts w:ascii="Calibri" w:eastAsia="Calibri" w:hAnsi="Calibri" w:cs="Calibri"/>
                <w:b/>
                <w:color w:val="00000A"/>
                <w:sz w:val="24"/>
                <w:szCs w:val="24"/>
              </w:rPr>
              <w:t>Explain your answer.</w:t>
            </w:r>
          </w:p>
          <w:p w:rsidR="000A4858" w:rsidRDefault="000A4858">
            <w:pPr>
              <w:spacing w:line="240" w:lineRule="auto"/>
              <w:ind w:left="720"/>
              <w:rPr>
                <w:rFonts w:ascii="Calibri" w:eastAsia="Calibri" w:hAnsi="Calibri" w:cs="Calibri"/>
                <w:color w:val="00000A"/>
                <w:sz w:val="24"/>
                <w:szCs w:val="24"/>
              </w:rPr>
            </w:pPr>
          </w:p>
          <w:p w:rsidR="000A4858" w:rsidRDefault="007E1723">
            <w:pPr>
              <w:spacing w:after="200" w:line="240" w:lineRule="auto"/>
              <w:rPr>
                <w:rFonts w:ascii="Consolas" w:eastAsia="Consolas" w:hAnsi="Consolas" w:cs="Consolas"/>
                <w:sz w:val="20"/>
                <w:szCs w:val="20"/>
              </w:rPr>
            </w:pPr>
            <w:r>
              <w:rPr>
                <w:sz w:val="21"/>
                <w:szCs w:val="21"/>
              </w:rPr>
              <w:tab/>
            </w:r>
            <w:r>
              <w:rPr>
                <w:rFonts w:ascii="Consolas" w:eastAsia="Consolas" w:hAnsi="Consolas" w:cs="Consolas"/>
                <w:b/>
                <w:color w:val="7F0055"/>
                <w:sz w:val="20"/>
                <w:szCs w:val="20"/>
              </w:rPr>
              <w:t xml:space="preserve">public </w:t>
            </w:r>
            <w:proofErr w:type="spellStart"/>
            <w:r>
              <w:rPr>
                <w:rFonts w:ascii="Consolas" w:eastAsia="Consolas" w:hAnsi="Consolas" w:cs="Consolas"/>
                <w:b/>
                <w:color w:val="7F0055"/>
                <w:sz w:val="20"/>
                <w:szCs w:val="20"/>
              </w:rPr>
              <w:t>boolean</w:t>
            </w:r>
            <w:proofErr w:type="spellEnd"/>
            <w:r>
              <w:rPr>
                <w:rFonts w:ascii="Consolas" w:eastAsia="Consolas" w:hAnsi="Consolas" w:cs="Consolas"/>
                <w:b/>
                <w:color w:val="7F0055"/>
                <w:sz w:val="20"/>
                <w:szCs w:val="20"/>
              </w:rPr>
              <w:t xml:space="preserve"> </w:t>
            </w:r>
            <w:proofErr w:type="spellStart"/>
            <w:r>
              <w:rPr>
                <w:rFonts w:ascii="Consolas" w:eastAsia="Consolas" w:hAnsi="Consolas" w:cs="Consolas"/>
                <w:sz w:val="20"/>
                <w:szCs w:val="20"/>
              </w:rPr>
              <w:t>isAVLTree</w:t>
            </w:r>
            <w:proofErr w:type="spellEnd"/>
            <w:r>
              <w:rPr>
                <w:rFonts w:ascii="Consolas" w:eastAsia="Consolas" w:hAnsi="Consolas" w:cs="Consolas"/>
                <w:sz w:val="20"/>
                <w:szCs w:val="20"/>
              </w:rPr>
              <w:t>(</w:t>
            </w:r>
            <w:proofErr w:type="spellStart"/>
            <w:r>
              <w:rPr>
                <w:rFonts w:ascii="Consolas" w:eastAsia="Consolas" w:hAnsi="Consolas" w:cs="Consolas"/>
                <w:sz w:val="20"/>
                <w:szCs w:val="20"/>
              </w:rPr>
              <w:t>BinaryTree</w:t>
            </w:r>
            <w:proofErr w:type="spellEnd"/>
            <w:r>
              <w:rPr>
                <w:rFonts w:ascii="Consolas" w:eastAsia="Consolas" w:hAnsi="Consolas" w:cs="Consolas"/>
                <w:sz w:val="20"/>
                <w:szCs w:val="20"/>
              </w:rPr>
              <w:t xml:space="preserve">&lt;T&gt; </w:t>
            </w:r>
            <w:proofErr w:type="spellStart"/>
            <w:r>
              <w:rPr>
                <w:rFonts w:ascii="Consolas" w:eastAsia="Consolas" w:hAnsi="Consolas" w:cs="Consolas"/>
                <w:sz w:val="20"/>
                <w:szCs w:val="20"/>
              </w:rPr>
              <w:t>bst</w:t>
            </w:r>
            <w:proofErr w:type="spellEnd"/>
            <w:r>
              <w:rPr>
                <w:rFonts w:ascii="Consolas" w:eastAsia="Consolas" w:hAnsi="Consolas" w:cs="Consolas"/>
                <w:sz w:val="20"/>
                <w:szCs w:val="20"/>
              </w:rPr>
              <w:t>) {</w:t>
            </w:r>
            <w:r>
              <w:rPr>
                <w:rFonts w:ascii="Consolas" w:eastAsia="Consolas" w:hAnsi="Consolas" w:cs="Consolas"/>
                <w:sz w:val="20"/>
                <w:szCs w:val="20"/>
              </w:rPr>
              <w:br/>
            </w:r>
            <w:r>
              <w:rPr>
                <w:rFonts w:ascii="Consolas" w:eastAsia="Consolas" w:hAnsi="Consolas" w:cs="Consolas"/>
                <w:sz w:val="20"/>
                <w:szCs w:val="20"/>
              </w:rPr>
              <w:br/>
            </w:r>
            <w:r>
              <w:rPr>
                <w:sz w:val="21"/>
                <w:szCs w:val="21"/>
              </w:rPr>
              <w:tab/>
            </w:r>
            <w:r>
              <w:rPr>
                <w:rFonts w:ascii="Consolas" w:eastAsia="Consolas" w:hAnsi="Consolas" w:cs="Consolas"/>
                <w:sz w:val="20"/>
                <w:szCs w:val="20"/>
              </w:rPr>
              <w:t>}</w:t>
            </w:r>
          </w:p>
          <w:p w:rsidR="000A4858" w:rsidRDefault="007E1723">
            <w:pPr>
              <w:spacing w:after="200" w:line="240" w:lineRule="auto"/>
              <w:rPr>
                <w:rFonts w:ascii="Calibri" w:eastAsia="Calibri" w:hAnsi="Calibri" w:cs="Calibri"/>
                <w:color w:val="00000A"/>
                <w:sz w:val="24"/>
                <w:szCs w:val="24"/>
              </w:rPr>
            </w:pPr>
            <w:r>
              <w:rPr>
                <w:rFonts w:ascii="Consolas" w:eastAsia="Consolas" w:hAnsi="Consolas" w:cs="Consolas"/>
                <w:sz w:val="20"/>
                <w:szCs w:val="20"/>
              </w:rPr>
              <w:t xml:space="preserve"> </w:t>
            </w:r>
          </w:p>
          <w:p w:rsidR="000A4858" w:rsidRDefault="007E1723">
            <w:pPr>
              <w:spacing w:line="240" w:lineRule="auto"/>
              <w:rPr>
                <w:rFonts w:ascii="Calibri" w:eastAsia="Calibri" w:hAnsi="Calibri" w:cs="Calibri"/>
                <w:color w:val="00000A"/>
                <w:sz w:val="24"/>
                <w:szCs w:val="24"/>
              </w:rPr>
            </w:pPr>
            <w:r>
              <w:rPr>
                <w:rFonts w:ascii="Calibri" w:eastAsia="Calibri" w:hAnsi="Calibri" w:cs="Calibri"/>
                <w:color w:val="00000A"/>
                <w:sz w:val="24"/>
                <w:szCs w:val="24"/>
              </w:rPr>
              <w:br/>
            </w:r>
            <w:r>
              <w:rPr>
                <w:rFonts w:ascii="Calibri" w:eastAsia="Calibri" w:hAnsi="Calibri" w:cs="Calibri"/>
                <w:color w:val="00000A"/>
                <w:sz w:val="24"/>
                <w:szCs w:val="24"/>
              </w:rPr>
              <w:br/>
            </w: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7E1723">
            <w:pPr>
              <w:spacing w:line="240" w:lineRule="auto"/>
              <w:rPr>
                <w:rFonts w:ascii="Calibri" w:eastAsia="Calibri" w:hAnsi="Calibri" w:cs="Calibri"/>
                <w:color w:val="00000A"/>
                <w:sz w:val="24"/>
                <w:szCs w:val="24"/>
              </w:rPr>
            </w:pPr>
            <w:r>
              <w:rPr>
                <w:rFonts w:ascii="Calibri" w:eastAsia="Calibri" w:hAnsi="Calibri" w:cs="Calibri"/>
                <w:color w:val="00000A"/>
                <w:sz w:val="24"/>
                <w:szCs w:val="24"/>
              </w:rPr>
              <w:br/>
            </w:r>
          </w:p>
          <w:p w:rsidR="000A4858" w:rsidRDefault="007E1723">
            <w:pPr>
              <w:spacing w:line="240" w:lineRule="auto"/>
              <w:ind w:left="720"/>
              <w:rPr>
                <w:rFonts w:ascii="Calibri" w:eastAsia="Calibri" w:hAnsi="Calibri" w:cs="Calibri"/>
                <w:color w:val="00000A"/>
                <w:sz w:val="24"/>
                <w:szCs w:val="24"/>
              </w:rPr>
            </w:pPr>
            <w:r>
              <w:rPr>
                <w:rFonts w:ascii="Calibri" w:eastAsia="Calibri" w:hAnsi="Calibri" w:cs="Calibri"/>
                <w:color w:val="00000A"/>
                <w:sz w:val="24"/>
                <w:szCs w:val="24"/>
              </w:rPr>
              <w:br/>
            </w:r>
          </w:p>
        </w:tc>
      </w:tr>
      <w:tr w:rsidR="000A4858">
        <w:tc>
          <w:tcPr>
            <w:tcW w:w="9360" w:type="dxa"/>
            <w:shd w:val="clear" w:color="auto" w:fill="auto"/>
            <w:tcMar>
              <w:top w:w="100" w:type="dxa"/>
              <w:left w:w="100" w:type="dxa"/>
              <w:bottom w:w="100" w:type="dxa"/>
              <w:right w:w="100" w:type="dxa"/>
            </w:tcMar>
          </w:tcPr>
          <w:p w:rsidR="000A4858" w:rsidRDefault="007E1723">
            <w:pPr>
              <w:numPr>
                <w:ilvl w:val="0"/>
                <w:numId w:val="1"/>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lastRenderedPageBreak/>
              <w:t>(18 pts) For each of the following statements decide if they are true or false. Explain your answers. A correct T/F answer without a correct explanation will give 1/5 points.</w:t>
            </w: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7E1723">
            <w:pPr>
              <w:numPr>
                <w:ilvl w:val="0"/>
                <w:numId w:val="5"/>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(2 pts) Insertion into an AVL tree always increases the number of leaves.</w:t>
            </w: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7E1723">
            <w:pPr>
              <w:numPr>
                <w:ilvl w:val="0"/>
                <w:numId w:val="5"/>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(4 pts) An AVL tree of height 3 has at least 7 nodes and at most 15 nodes</w:t>
            </w: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7E1723">
            <w:pPr>
              <w:numPr>
                <w:ilvl w:val="0"/>
                <w:numId w:val="5"/>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(6 pts) If inserting a node into an AVL tree requires rebalancing, then the height of the </w:t>
            </w:r>
            <w:r w:rsidR="007B4CA5">
              <w:rPr>
                <w:rFonts w:ascii="Calibri" w:eastAsia="Calibri" w:hAnsi="Calibri" w:cs="Calibri"/>
                <w:color w:val="00000A"/>
                <w:sz w:val="24"/>
                <w:szCs w:val="24"/>
              </w:rPr>
              <w:t xml:space="preserve">entire </w:t>
            </w:r>
            <w:r>
              <w:rPr>
                <w:rFonts w:ascii="Calibri" w:eastAsia="Calibri" w:hAnsi="Calibri" w:cs="Calibri"/>
                <w:color w:val="00000A"/>
                <w:sz w:val="24"/>
                <w:szCs w:val="24"/>
              </w:rPr>
              <w:t xml:space="preserve">tree does not change. </w:t>
            </w: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7E1723">
            <w:pPr>
              <w:numPr>
                <w:ilvl w:val="0"/>
                <w:numId w:val="5"/>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(6 pts) When removing a node from an AVL tree with n nodes, then at most 3 vertices need to be rebalanced.</w:t>
            </w: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144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tc>
      </w:tr>
    </w:tbl>
    <w:p w:rsidR="000A4858" w:rsidRDefault="007E1723">
      <w:pPr>
        <w:spacing w:line="240" w:lineRule="auto"/>
        <w:ind w:right="-180"/>
        <w:rPr>
          <w:b/>
          <w:sz w:val="21"/>
          <w:szCs w:val="21"/>
        </w:rPr>
      </w:pPr>
      <w:r>
        <w:rPr>
          <w:b/>
          <w:sz w:val="21"/>
          <w:szCs w:val="21"/>
        </w:rPr>
        <w:lastRenderedPageBreak/>
        <w:t>Problem 3 [25 points]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4858">
        <w:tc>
          <w:tcPr>
            <w:tcW w:w="9360" w:type="dxa"/>
            <w:shd w:val="clear" w:color="auto" w:fill="auto"/>
            <w:tcMar>
              <w:top w:w="100" w:type="dxa"/>
              <w:left w:w="100" w:type="dxa"/>
              <w:bottom w:w="100" w:type="dxa"/>
              <w:right w:w="100" w:type="dxa"/>
            </w:tcMar>
          </w:tcPr>
          <w:p w:rsidR="000A4858" w:rsidRDefault="007E1723">
            <w:pPr>
              <w:numPr>
                <w:ilvl w:val="0"/>
                <w:numId w:val="3"/>
              </w:numPr>
              <w:spacing w:after="200"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(20 pts) Write a method that gets a 2d grid given as an array of </w:t>
            </w:r>
            <w:proofErr w:type="spellStart"/>
            <w:r>
              <w:rPr>
                <w:rFonts w:ascii="Calibri" w:eastAsia="Calibri" w:hAnsi="Calibri" w:cs="Calibri"/>
                <w:color w:val="00000A"/>
                <w:sz w:val="24"/>
                <w:szCs w:val="24"/>
              </w:rPr>
              <w:t>ints</w:t>
            </w:r>
            <w:proofErr w:type="spellEnd"/>
            <w:r>
              <w:rPr>
                <w:rFonts w:ascii="Calibri" w:eastAsia="Calibri" w:hAnsi="Calibri" w:cs="Calibri"/>
                <w:color w:val="00000A"/>
                <w:sz w:val="24"/>
                <w:szCs w:val="24"/>
              </w:rPr>
              <w:t xml:space="preserve"> with 0s and 1s.</w:t>
            </w:r>
            <w:r>
              <w:rPr>
                <w:rFonts w:ascii="Calibri" w:eastAsia="Calibri" w:hAnsi="Calibri" w:cs="Calibri"/>
                <w:color w:val="00000A"/>
                <w:sz w:val="24"/>
                <w:szCs w:val="24"/>
              </w:rPr>
              <w:br/>
              <w:t>The goal is to find a path from the top left corner of the matrix to the bottom right using the minimal number of steps when you are only allowed to step on the 1s of the array. Write an algorithm that solves this problem and prints the path. In the end of the algorithm the input needs to be in the same state as it was in the beginning.</w:t>
            </w:r>
            <w:r>
              <w:rPr>
                <w:rFonts w:ascii="Calibri" w:eastAsia="Calibri" w:hAnsi="Calibri" w:cs="Calibri"/>
                <w:color w:val="00000A"/>
                <w:sz w:val="24"/>
                <w:szCs w:val="24"/>
              </w:rPr>
              <w:br/>
            </w:r>
            <w:r>
              <w:rPr>
                <w:rFonts w:ascii="Calibri" w:eastAsia="Calibri" w:hAnsi="Calibri" w:cs="Calibri"/>
                <w:color w:val="00000A"/>
                <w:sz w:val="24"/>
                <w:szCs w:val="24"/>
              </w:rPr>
              <w:br/>
              <w:t xml:space="preserve">For example, for the input below, the path from </w:t>
            </w:r>
            <w:proofErr w:type="gramStart"/>
            <w:r>
              <w:rPr>
                <w:rFonts w:ascii="Calibri" w:eastAsia="Calibri" w:hAnsi="Calibri" w:cs="Calibri"/>
                <w:color w:val="00000A"/>
                <w:sz w:val="24"/>
                <w:szCs w:val="24"/>
              </w:rPr>
              <w:t>grid[</w:t>
            </w:r>
            <w:proofErr w:type="gramEnd"/>
            <w:r>
              <w:rPr>
                <w:rFonts w:ascii="Calibri" w:eastAsia="Calibri" w:hAnsi="Calibri" w:cs="Calibri"/>
                <w:color w:val="00000A"/>
                <w:sz w:val="24"/>
                <w:szCs w:val="24"/>
              </w:rPr>
              <w:t>0][0] to grid[5][4] is marked in red, and consists of 10 ones. Note that you need to find the shortest path. If there are several shortest paths, your algorithm needs to print only one of them.</w:t>
            </w:r>
          </w:p>
          <w:p w:rsidR="000A4858" w:rsidRDefault="000A4858">
            <w:pPr>
              <w:spacing w:line="240" w:lineRule="auto"/>
              <w:ind w:left="720"/>
              <w:rPr>
                <w:rFonts w:ascii="Calibri" w:eastAsia="Calibri" w:hAnsi="Calibri" w:cs="Calibri"/>
                <w:b/>
                <w:color w:val="00000A"/>
                <w:sz w:val="20"/>
                <w:szCs w:val="20"/>
              </w:rPr>
            </w:pP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int[][] board = {</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ab/>
              <w:t>{</w:t>
            </w:r>
            <w:r>
              <w:rPr>
                <w:rFonts w:ascii="Consolas" w:eastAsia="Consolas" w:hAnsi="Consolas" w:cs="Consolas"/>
                <w:color w:val="FF0000"/>
                <w:sz w:val="20"/>
                <w:szCs w:val="20"/>
              </w:rPr>
              <w:t>1</w:t>
            </w:r>
            <w:r>
              <w:rPr>
                <w:rFonts w:ascii="Consolas" w:eastAsia="Consolas" w:hAnsi="Consolas" w:cs="Consolas"/>
                <w:color w:val="00000A"/>
                <w:sz w:val="20"/>
                <w:szCs w:val="20"/>
              </w:rPr>
              <w:t>,1,1,1,1},</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ab/>
              <w:t>{</w:t>
            </w:r>
            <w:r>
              <w:rPr>
                <w:rFonts w:ascii="Consolas" w:eastAsia="Consolas" w:hAnsi="Consolas" w:cs="Consolas"/>
                <w:color w:val="FF0000"/>
                <w:sz w:val="20"/>
                <w:szCs w:val="20"/>
              </w:rPr>
              <w:t>1</w:t>
            </w:r>
            <w:r>
              <w:rPr>
                <w:rFonts w:ascii="Consolas" w:eastAsia="Consolas" w:hAnsi="Consolas" w:cs="Consolas"/>
                <w:color w:val="00000A"/>
                <w:sz w:val="20"/>
                <w:szCs w:val="20"/>
              </w:rPr>
              <w:t>,0,0,0,1},</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ab/>
              <w:t>{</w:t>
            </w:r>
            <w:r>
              <w:rPr>
                <w:rFonts w:ascii="Consolas" w:eastAsia="Consolas" w:hAnsi="Consolas" w:cs="Consolas"/>
                <w:color w:val="FF0000"/>
                <w:sz w:val="20"/>
                <w:szCs w:val="20"/>
              </w:rPr>
              <w:t>1</w:t>
            </w:r>
            <w:r>
              <w:rPr>
                <w:rFonts w:ascii="Consolas" w:eastAsia="Consolas" w:hAnsi="Consolas" w:cs="Consolas"/>
                <w:color w:val="00000A"/>
                <w:sz w:val="20"/>
                <w:szCs w:val="20"/>
              </w:rPr>
              <w:t>,0,1,1,1},</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ab/>
              <w:t>{</w:t>
            </w:r>
            <w:r>
              <w:rPr>
                <w:rFonts w:ascii="Consolas" w:eastAsia="Consolas" w:hAnsi="Consolas" w:cs="Consolas"/>
                <w:color w:val="FF0000"/>
                <w:sz w:val="20"/>
                <w:szCs w:val="20"/>
              </w:rPr>
              <w:t>1</w:t>
            </w:r>
            <w:r>
              <w:rPr>
                <w:rFonts w:ascii="Consolas" w:eastAsia="Consolas" w:hAnsi="Consolas" w:cs="Consolas"/>
                <w:color w:val="00000A"/>
                <w:sz w:val="20"/>
                <w:szCs w:val="20"/>
              </w:rPr>
              <w:t>,</w:t>
            </w:r>
            <w:r>
              <w:rPr>
                <w:rFonts w:ascii="Consolas" w:eastAsia="Consolas" w:hAnsi="Consolas" w:cs="Consolas"/>
                <w:color w:val="FF0000"/>
                <w:sz w:val="20"/>
                <w:szCs w:val="20"/>
              </w:rPr>
              <w:t>1</w:t>
            </w:r>
            <w:r>
              <w:rPr>
                <w:rFonts w:ascii="Consolas" w:eastAsia="Consolas" w:hAnsi="Consolas" w:cs="Consolas"/>
                <w:color w:val="00000A"/>
                <w:sz w:val="20"/>
                <w:szCs w:val="20"/>
              </w:rPr>
              <w:t>,</w:t>
            </w:r>
            <w:r>
              <w:rPr>
                <w:rFonts w:ascii="Consolas" w:eastAsia="Consolas" w:hAnsi="Consolas" w:cs="Consolas"/>
                <w:color w:val="FF0000"/>
                <w:sz w:val="20"/>
                <w:szCs w:val="20"/>
              </w:rPr>
              <w:t>1</w:t>
            </w:r>
            <w:r>
              <w:rPr>
                <w:rFonts w:ascii="Consolas" w:eastAsia="Consolas" w:hAnsi="Consolas" w:cs="Consolas"/>
                <w:color w:val="00000A"/>
                <w:sz w:val="20"/>
                <w:szCs w:val="20"/>
              </w:rPr>
              <w:t>,0,0},</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ab/>
              <w:t>{1,1,</w:t>
            </w:r>
            <w:r>
              <w:rPr>
                <w:rFonts w:ascii="Consolas" w:eastAsia="Consolas" w:hAnsi="Consolas" w:cs="Consolas"/>
                <w:color w:val="FF0000"/>
                <w:sz w:val="20"/>
                <w:szCs w:val="20"/>
              </w:rPr>
              <w:t>1</w:t>
            </w:r>
            <w:r>
              <w:rPr>
                <w:rFonts w:ascii="Consolas" w:eastAsia="Consolas" w:hAnsi="Consolas" w:cs="Consolas"/>
                <w:color w:val="00000A"/>
                <w:sz w:val="20"/>
                <w:szCs w:val="20"/>
              </w:rPr>
              <w:t>,</w:t>
            </w:r>
            <w:r>
              <w:rPr>
                <w:rFonts w:ascii="Consolas" w:eastAsia="Consolas" w:hAnsi="Consolas" w:cs="Consolas"/>
                <w:color w:val="FF0000"/>
                <w:sz w:val="20"/>
                <w:szCs w:val="20"/>
              </w:rPr>
              <w:t>1</w:t>
            </w:r>
            <w:r>
              <w:rPr>
                <w:rFonts w:ascii="Consolas" w:eastAsia="Consolas" w:hAnsi="Consolas" w:cs="Consolas"/>
                <w:color w:val="00000A"/>
                <w:sz w:val="20"/>
                <w:szCs w:val="20"/>
              </w:rPr>
              <w:t>,</w:t>
            </w:r>
            <w:r>
              <w:rPr>
                <w:rFonts w:ascii="Consolas" w:eastAsia="Consolas" w:hAnsi="Consolas" w:cs="Consolas"/>
                <w:color w:val="FF0000"/>
                <w:sz w:val="20"/>
                <w:szCs w:val="20"/>
              </w:rPr>
              <w:t>1</w:t>
            </w:r>
            <w:r>
              <w:rPr>
                <w:rFonts w:ascii="Consolas" w:eastAsia="Consolas" w:hAnsi="Consolas" w:cs="Consolas"/>
                <w:color w:val="00000A"/>
                <w:sz w:val="20"/>
                <w:szCs w:val="20"/>
              </w:rPr>
              <w:t>},</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ab/>
              <w:t>{0,0,1,0,</w:t>
            </w:r>
            <w:r>
              <w:rPr>
                <w:rFonts w:ascii="Consolas" w:eastAsia="Consolas" w:hAnsi="Consolas" w:cs="Consolas"/>
                <w:color w:val="FF0000"/>
                <w:sz w:val="20"/>
                <w:szCs w:val="20"/>
              </w:rPr>
              <w:t>1</w:t>
            </w:r>
            <w:r>
              <w:rPr>
                <w:rFonts w:ascii="Consolas" w:eastAsia="Consolas" w:hAnsi="Consolas" w:cs="Consolas"/>
                <w:color w:val="00000A"/>
                <w:sz w:val="20"/>
                <w:szCs w:val="20"/>
              </w:rPr>
              <w:t>}</w:t>
            </w:r>
          </w:p>
          <w:p w:rsidR="000A4858" w:rsidRDefault="007E1723">
            <w:pPr>
              <w:spacing w:line="240" w:lineRule="auto"/>
              <w:ind w:left="720"/>
              <w:rPr>
                <w:rFonts w:ascii="Consolas" w:eastAsia="Consolas" w:hAnsi="Consolas" w:cs="Consolas"/>
                <w:color w:val="00000A"/>
                <w:sz w:val="20"/>
                <w:szCs w:val="20"/>
              </w:rPr>
            </w:pPr>
            <w:r>
              <w:rPr>
                <w:rFonts w:ascii="Consolas" w:eastAsia="Consolas" w:hAnsi="Consolas" w:cs="Consolas"/>
                <w:color w:val="00000A"/>
                <w:sz w:val="20"/>
                <w:szCs w:val="20"/>
              </w:rPr>
              <w:t>};</w:t>
            </w:r>
          </w:p>
          <w:p w:rsidR="000A4858" w:rsidRDefault="000A4858">
            <w:pPr>
              <w:spacing w:line="240" w:lineRule="auto"/>
              <w:ind w:left="720"/>
              <w:rPr>
                <w:rFonts w:ascii="Calibri" w:eastAsia="Calibri" w:hAnsi="Calibri" w:cs="Calibri"/>
                <w:b/>
                <w:color w:val="00000A"/>
                <w:sz w:val="24"/>
                <w:szCs w:val="24"/>
              </w:rPr>
            </w:pPr>
          </w:p>
          <w:p w:rsidR="000A4858" w:rsidRDefault="007E1723">
            <w:pPr>
              <w:spacing w:line="240" w:lineRule="auto"/>
              <w:ind w:left="720"/>
              <w:rPr>
                <w:rFonts w:ascii="Calibri" w:eastAsia="Calibri" w:hAnsi="Calibri" w:cs="Calibri"/>
                <w:color w:val="00000A"/>
                <w:sz w:val="24"/>
                <w:szCs w:val="24"/>
              </w:rPr>
            </w:pPr>
            <w:r>
              <w:rPr>
                <w:rFonts w:ascii="Calibri" w:eastAsia="Calibri" w:hAnsi="Calibri" w:cs="Calibri"/>
                <w:b/>
                <w:color w:val="00000A"/>
                <w:sz w:val="24"/>
                <w:szCs w:val="24"/>
              </w:rPr>
              <w:t>Before writing the algorithm, explain your answer.</w:t>
            </w:r>
          </w:p>
          <w:p w:rsidR="000A4858" w:rsidRDefault="000A4858">
            <w:pPr>
              <w:spacing w:line="240" w:lineRule="auto"/>
              <w:ind w:left="720"/>
              <w:rPr>
                <w:rFonts w:ascii="Calibri" w:eastAsia="Calibri" w:hAnsi="Calibri" w:cs="Calibri"/>
                <w:color w:val="00000A"/>
                <w:sz w:val="24"/>
                <w:szCs w:val="24"/>
              </w:rPr>
            </w:pPr>
          </w:p>
          <w:p w:rsidR="000A4858" w:rsidRDefault="000A4858">
            <w:pPr>
              <w:spacing w:line="240" w:lineRule="auto"/>
              <w:ind w:left="720"/>
              <w:rPr>
                <w:rFonts w:ascii="Calibri" w:eastAsia="Calibri" w:hAnsi="Calibri" w:cs="Calibri"/>
                <w:color w:val="00000A"/>
                <w:sz w:val="24"/>
                <w:szCs w:val="24"/>
              </w:rPr>
            </w:pPr>
          </w:p>
          <w:p w:rsidR="000A4858" w:rsidRDefault="007E1723">
            <w:pPr>
              <w:spacing w:after="200" w:line="240" w:lineRule="auto"/>
              <w:rPr>
                <w:rFonts w:ascii="Consolas" w:eastAsia="Consolas" w:hAnsi="Consolas" w:cs="Consolas"/>
                <w:sz w:val="20"/>
                <w:szCs w:val="20"/>
              </w:rPr>
            </w:pPr>
            <w:r>
              <w:rPr>
                <w:sz w:val="21"/>
                <w:szCs w:val="21"/>
              </w:rPr>
              <w:tab/>
            </w:r>
            <w:r>
              <w:rPr>
                <w:rFonts w:ascii="Consolas" w:eastAsia="Consolas" w:hAnsi="Consolas" w:cs="Consolas"/>
                <w:b/>
                <w:color w:val="7F0055"/>
                <w:sz w:val="20"/>
                <w:szCs w:val="20"/>
              </w:rPr>
              <w:t xml:space="preserve">public static void </w:t>
            </w:r>
            <w:proofErr w:type="spellStart"/>
            <w:r>
              <w:rPr>
                <w:rFonts w:ascii="Consolas" w:eastAsia="Consolas" w:hAnsi="Consolas" w:cs="Consolas"/>
                <w:sz w:val="20"/>
                <w:szCs w:val="20"/>
              </w:rPr>
              <w:t>printPath</w:t>
            </w:r>
            <w:proofErr w:type="spellEnd"/>
            <w:r>
              <w:rPr>
                <w:rFonts w:ascii="Consolas" w:eastAsia="Consolas" w:hAnsi="Consolas" w:cs="Consolas"/>
                <w:sz w:val="20"/>
                <w:szCs w:val="20"/>
              </w:rPr>
              <w:t>(</w:t>
            </w:r>
            <w:r>
              <w:rPr>
                <w:rFonts w:ascii="Consolas" w:eastAsia="Consolas" w:hAnsi="Consolas" w:cs="Consolas"/>
                <w:b/>
                <w:color w:val="7F0055"/>
                <w:sz w:val="20"/>
                <w:szCs w:val="20"/>
              </w:rPr>
              <w:t>int</w:t>
            </w:r>
            <w:r>
              <w:rPr>
                <w:rFonts w:ascii="Consolas" w:eastAsia="Consolas" w:hAnsi="Consolas" w:cs="Consolas"/>
                <w:sz w:val="20"/>
                <w:szCs w:val="20"/>
              </w:rPr>
              <w:t>[][] grid) {</w:t>
            </w:r>
            <w:r>
              <w:rPr>
                <w:rFonts w:ascii="Consolas" w:eastAsia="Consolas" w:hAnsi="Consolas" w:cs="Consolas"/>
                <w:sz w:val="20"/>
                <w:szCs w:val="20"/>
              </w:rPr>
              <w:br/>
            </w:r>
          </w:p>
          <w:p w:rsidR="000A4858" w:rsidRDefault="000A4858">
            <w:pPr>
              <w:spacing w:after="200" w:line="240" w:lineRule="auto"/>
              <w:rPr>
                <w:rFonts w:ascii="Consolas" w:eastAsia="Consolas" w:hAnsi="Consolas" w:cs="Consolas"/>
                <w:sz w:val="20"/>
                <w:szCs w:val="20"/>
              </w:rPr>
            </w:pPr>
          </w:p>
          <w:p w:rsidR="000A4858" w:rsidRDefault="000A4858">
            <w:pPr>
              <w:spacing w:after="200" w:line="240" w:lineRule="auto"/>
              <w:rPr>
                <w:rFonts w:ascii="Consolas" w:eastAsia="Consolas" w:hAnsi="Consolas" w:cs="Consolas"/>
                <w:sz w:val="20"/>
                <w:szCs w:val="20"/>
              </w:rPr>
            </w:pPr>
          </w:p>
          <w:p w:rsidR="000A4858" w:rsidRDefault="007E1723">
            <w:pPr>
              <w:spacing w:after="200" w:line="240" w:lineRule="auto"/>
              <w:rPr>
                <w:rFonts w:ascii="Calibri" w:eastAsia="Calibri" w:hAnsi="Calibri" w:cs="Calibri"/>
                <w:color w:val="00000A"/>
                <w:sz w:val="24"/>
                <w:szCs w:val="24"/>
              </w:rPr>
            </w:pPr>
            <w:r>
              <w:rPr>
                <w:rFonts w:ascii="Consolas" w:eastAsia="Consolas" w:hAnsi="Consolas" w:cs="Consolas"/>
                <w:sz w:val="20"/>
                <w:szCs w:val="20"/>
              </w:rPr>
              <w:br/>
            </w:r>
            <w:r>
              <w:rPr>
                <w:rFonts w:ascii="Consolas" w:eastAsia="Consolas" w:hAnsi="Consolas" w:cs="Consolas"/>
                <w:sz w:val="20"/>
                <w:szCs w:val="20"/>
              </w:rPr>
              <w:br/>
            </w:r>
            <w:r>
              <w:rPr>
                <w:sz w:val="21"/>
                <w:szCs w:val="21"/>
              </w:rPr>
              <w:tab/>
            </w:r>
            <w:r>
              <w:rPr>
                <w:rFonts w:ascii="Consolas" w:eastAsia="Consolas" w:hAnsi="Consolas" w:cs="Consolas"/>
                <w:sz w:val="20"/>
                <w:szCs w:val="20"/>
              </w:rPr>
              <w:t>}</w:t>
            </w:r>
          </w:p>
        </w:tc>
      </w:tr>
      <w:tr w:rsidR="000A4858">
        <w:tc>
          <w:tcPr>
            <w:tcW w:w="9360" w:type="dxa"/>
            <w:shd w:val="clear" w:color="auto" w:fill="auto"/>
            <w:tcMar>
              <w:top w:w="100" w:type="dxa"/>
              <w:left w:w="100" w:type="dxa"/>
              <w:bottom w:w="100" w:type="dxa"/>
              <w:right w:w="100" w:type="dxa"/>
            </w:tcMar>
          </w:tcPr>
          <w:p w:rsidR="000A4858" w:rsidRDefault="007E1723">
            <w:pPr>
              <w:numPr>
                <w:ilvl w:val="0"/>
                <w:numId w:val="3"/>
              </w:numPr>
              <w:spacing w:after="200"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(5 pts) What is the running time of your algorithm when the input is an </w:t>
            </w:r>
            <w:proofErr w:type="spellStart"/>
            <w:r>
              <w:rPr>
                <w:rFonts w:ascii="Calibri" w:eastAsia="Calibri" w:hAnsi="Calibri" w:cs="Calibri"/>
                <w:color w:val="00000A"/>
                <w:sz w:val="24"/>
                <w:szCs w:val="24"/>
              </w:rPr>
              <w:t>nxn</w:t>
            </w:r>
            <w:proofErr w:type="spellEnd"/>
            <w:r>
              <w:rPr>
                <w:rFonts w:ascii="Calibri" w:eastAsia="Calibri" w:hAnsi="Calibri" w:cs="Calibri"/>
                <w:color w:val="00000A"/>
                <w:sz w:val="24"/>
                <w:szCs w:val="24"/>
              </w:rPr>
              <w:t xml:space="preserve"> array? Explain your answer. </w:t>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p>
        </w:tc>
      </w:tr>
    </w:tbl>
    <w:p w:rsidR="000A4858" w:rsidRDefault="007E1723">
      <w:pPr>
        <w:spacing w:line="240" w:lineRule="auto"/>
        <w:ind w:right="-180"/>
        <w:rPr>
          <w:b/>
          <w:sz w:val="21"/>
          <w:szCs w:val="21"/>
        </w:rPr>
      </w:pPr>
      <w:r>
        <w:rPr>
          <w:b/>
          <w:sz w:val="21"/>
          <w:szCs w:val="21"/>
        </w:rPr>
        <w:lastRenderedPageBreak/>
        <w:t>Problem 4 [25 points]</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4858">
        <w:tc>
          <w:tcPr>
            <w:tcW w:w="9360" w:type="dxa"/>
            <w:shd w:val="clear" w:color="auto" w:fill="auto"/>
            <w:tcMar>
              <w:top w:w="100" w:type="dxa"/>
              <w:left w:w="100" w:type="dxa"/>
              <w:bottom w:w="100" w:type="dxa"/>
              <w:right w:w="100" w:type="dxa"/>
            </w:tcMar>
          </w:tcPr>
          <w:p w:rsidR="000A4858" w:rsidRDefault="007E1723">
            <w:pPr>
              <w:numPr>
                <w:ilvl w:val="0"/>
                <w:numId w:val="4"/>
              </w:numPr>
              <w:spacing w:line="240" w:lineRule="auto"/>
            </w:pPr>
            <w:r>
              <w:rPr>
                <w:rFonts w:ascii="Calibri" w:eastAsia="Calibri" w:hAnsi="Calibri" w:cs="Calibri"/>
                <w:color w:val="00000A"/>
                <w:sz w:val="24"/>
                <w:szCs w:val="24"/>
              </w:rPr>
              <w:t>(8 pts) Draw the representation of union-find data structure after the following sequence of operations. Draw some intermediate steps.</w:t>
            </w:r>
          </w:p>
          <w:p w:rsidR="000A4858" w:rsidRDefault="007E1723">
            <w:pPr>
              <w:numPr>
                <w:ilvl w:val="0"/>
                <w:numId w:val="6"/>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For </w:t>
            </w:r>
            <w:proofErr w:type="spellStart"/>
            <w:r>
              <w:rPr>
                <w:rFonts w:ascii="Calibri" w:eastAsia="Calibri" w:hAnsi="Calibri" w:cs="Calibri"/>
                <w:color w:val="00000A"/>
                <w:sz w:val="24"/>
                <w:szCs w:val="24"/>
              </w:rPr>
              <w:t>i</w:t>
            </w:r>
            <w:proofErr w:type="spellEnd"/>
            <w:r>
              <w:rPr>
                <w:rFonts w:ascii="Calibri" w:eastAsia="Calibri" w:hAnsi="Calibri" w:cs="Calibri"/>
                <w:color w:val="00000A"/>
                <w:sz w:val="24"/>
                <w:szCs w:val="24"/>
              </w:rPr>
              <w:t>=1...8</w:t>
            </w:r>
            <w:r>
              <w:rPr>
                <w:rFonts w:ascii="Calibri" w:eastAsia="Calibri" w:hAnsi="Calibri" w:cs="Calibri"/>
                <w:color w:val="00000A"/>
                <w:sz w:val="24"/>
                <w:szCs w:val="24"/>
              </w:rPr>
              <w:br/>
            </w:r>
            <w:r>
              <w:rPr>
                <w:rFonts w:ascii="Calibri" w:eastAsia="Calibri" w:hAnsi="Calibri" w:cs="Calibri"/>
                <w:color w:val="00000A"/>
                <w:sz w:val="24"/>
                <w:szCs w:val="24"/>
              </w:rPr>
              <w:tab/>
            </w:r>
            <w:proofErr w:type="spellStart"/>
            <w:r>
              <w:rPr>
                <w:rFonts w:ascii="Calibri" w:eastAsia="Calibri" w:hAnsi="Calibri" w:cs="Calibri"/>
                <w:color w:val="00000A"/>
                <w:sz w:val="24"/>
                <w:szCs w:val="24"/>
              </w:rPr>
              <w:t>makeset</w:t>
            </w:r>
            <w:proofErr w:type="spellEnd"/>
            <w:r>
              <w:rPr>
                <w:rFonts w:ascii="Calibri" w:eastAsia="Calibri" w:hAnsi="Calibri" w:cs="Calibri"/>
                <w:color w:val="00000A"/>
                <w:sz w:val="24"/>
                <w:szCs w:val="24"/>
              </w:rPr>
              <w:t>(</w:t>
            </w:r>
            <w:proofErr w:type="spellStart"/>
            <w:r>
              <w:rPr>
                <w:rFonts w:ascii="Calibri" w:eastAsia="Calibri" w:hAnsi="Calibri" w:cs="Calibri"/>
                <w:color w:val="00000A"/>
                <w:sz w:val="24"/>
                <w:szCs w:val="24"/>
              </w:rPr>
              <w:t>i</w:t>
            </w:r>
            <w:proofErr w:type="spellEnd"/>
            <w:r>
              <w:rPr>
                <w:rFonts w:ascii="Calibri" w:eastAsia="Calibri" w:hAnsi="Calibri" w:cs="Calibri"/>
                <w:color w:val="00000A"/>
                <w:sz w:val="24"/>
                <w:szCs w:val="24"/>
              </w:rPr>
              <w:t>)</w:t>
            </w:r>
          </w:p>
          <w:p w:rsidR="000A4858" w:rsidRDefault="007E1723">
            <w:pPr>
              <w:numPr>
                <w:ilvl w:val="0"/>
                <w:numId w:val="6"/>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union(1,2)</w:t>
            </w:r>
          </w:p>
          <w:p w:rsidR="000A4858" w:rsidRDefault="007E1723">
            <w:pPr>
              <w:numPr>
                <w:ilvl w:val="0"/>
                <w:numId w:val="6"/>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union(3,4)</w:t>
            </w:r>
          </w:p>
          <w:p w:rsidR="000A4858" w:rsidRDefault="007E1723">
            <w:pPr>
              <w:numPr>
                <w:ilvl w:val="0"/>
                <w:numId w:val="6"/>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union(3,5)</w:t>
            </w:r>
          </w:p>
          <w:p w:rsidR="000A4858" w:rsidRDefault="007E1723">
            <w:pPr>
              <w:numPr>
                <w:ilvl w:val="0"/>
                <w:numId w:val="6"/>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union(1,6)</w:t>
            </w:r>
          </w:p>
          <w:p w:rsidR="000A4858" w:rsidRDefault="007E1723">
            <w:pPr>
              <w:numPr>
                <w:ilvl w:val="0"/>
                <w:numId w:val="6"/>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union(1,7)</w:t>
            </w:r>
          </w:p>
          <w:p w:rsidR="000A4858" w:rsidRDefault="007E1723">
            <w:pPr>
              <w:numPr>
                <w:ilvl w:val="0"/>
                <w:numId w:val="6"/>
              </w:numPr>
              <w:spacing w:after="200" w:line="240" w:lineRule="auto"/>
              <w:rPr>
                <w:rFonts w:ascii="Calibri" w:eastAsia="Calibri" w:hAnsi="Calibri" w:cs="Calibri"/>
                <w:color w:val="00000A"/>
                <w:sz w:val="24"/>
                <w:szCs w:val="24"/>
              </w:rPr>
            </w:pPr>
            <w:r>
              <w:rPr>
                <w:rFonts w:ascii="Calibri" w:eastAsia="Calibri" w:hAnsi="Calibri" w:cs="Calibri"/>
                <w:color w:val="00000A"/>
                <w:sz w:val="24"/>
                <w:szCs w:val="24"/>
              </w:rPr>
              <w:t>union(8,1)</w:t>
            </w:r>
          </w:p>
          <w:p w:rsidR="000A4858" w:rsidRDefault="000A4858">
            <w:pPr>
              <w:spacing w:after="200" w:line="240" w:lineRule="auto"/>
              <w:ind w:left="720"/>
              <w:rPr>
                <w:rFonts w:ascii="Calibri" w:eastAsia="Calibri" w:hAnsi="Calibri" w:cs="Calibri"/>
                <w:color w:val="00000A"/>
                <w:sz w:val="24"/>
                <w:szCs w:val="24"/>
              </w:rPr>
            </w:pPr>
          </w:p>
          <w:p w:rsidR="000A4858" w:rsidRDefault="007E1723">
            <w:pPr>
              <w:spacing w:after="200" w:line="240" w:lineRule="auto"/>
              <w:rPr>
                <w:rFonts w:ascii="Calibri" w:eastAsia="Calibri" w:hAnsi="Calibri" w:cs="Calibri"/>
                <w:color w:val="0000FF"/>
                <w:sz w:val="24"/>
                <w:szCs w:val="24"/>
              </w:rPr>
            </w:pPr>
            <w:r>
              <w:rPr>
                <w:rFonts w:ascii="Calibri" w:eastAsia="Calibri" w:hAnsi="Calibri" w:cs="Calibri"/>
                <w:color w:val="0000FF"/>
                <w:sz w:val="24"/>
                <w:szCs w:val="24"/>
              </w:rPr>
              <w:br/>
            </w:r>
          </w:p>
        </w:tc>
      </w:tr>
      <w:tr w:rsidR="000A4858">
        <w:tc>
          <w:tcPr>
            <w:tcW w:w="9360" w:type="dxa"/>
            <w:shd w:val="clear" w:color="auto" w:fill="auto"/>
            <w:tcMar>
              <w:top w:w="100" w:type="dxa"/>
              <w:left w:w="100" w:type="dxa"/>
              <w:bottom w:w="100" w:type="dxa"/>
              <w:right w:w="100" w:type="dxa"/>
            </w:tcMar>
          </w:tcPr>
          <w:p w:rsidR="000A4858" w:rsidRDefault="007E1723">
            <w:pPr>
              <w:numPr>
                <w:ilvl w:val="0"/>
                <w:numId w:val="4"/>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(7 pts) Show the execution of </w:t>
            </w:r>
            <w:proofErr w:type="spellStart"/>
            <w:r>
              <w:rPr>
                <w:rFonts w:ascii="Calibri" w:eastAsia="Calibri" w:hAnsi="Calibri" w:cs="Calibri"/>
                <w:color w:val="00000A"/>
                <w:sz w:val="24"/>
                <w:szCs w:val="24"/>
              </w:rPr>
              <w:t>Kruskal’s</w:t>
            </w:r>
            <w:proofErr w:type="spellEnd"/>
            <w:r>
              <w:rPr>
                <w:rFonts w:ascii="Calibri" w:eastAsia="Calibri" w:hAnsi="Calibri" w:cs="Calibri"/>
                <w:color w:val="00000A"/>
                <w:sz w:val="24"/>
                <w:szCs w:val="24"/>
              </w:rPr>
              <w:t xml:space="preserve"> algorithm on the following graph. </w:t>
            </w:r>
          </w:p>
          <w:p w:rsidR="000A4858" w:rsidRDefault="007E1723">
            <w:pPr>
              <w:spacing w:line="240" w:lineRule="auto"/>
              <w:ind w:left="720"/>
              <w:rPr>
                <w:rFonts w:ascii="Consolas" w:eastAsia="Consolas" w:hAnsi="Consolas" w:cs="Consolas"/>
                <w:sz w:val="20"/>
                <w:szCs w:val="20"/>
              </w:rPr>
            </w:pPr>
            <w:r>
              <w:rPr>
                <w:rFonts w:ascii="Consolas" w:eastAsia="Consolas" w:hAnsi="Consolas" w:cs="Consolas"/>
                <w:sz w:val="20"/>
                <w:szCs w:val="20"/>
              </w:rPr>
              <w:br/>
            </w:r>
            <w:r>
              <w:rPr>
                <w:rFonts w:ascii="Consolas" w:eastAsia="Consolas" w:hAnsi="Consolas" w:cs="Consolas"/>
                <w:noProof/>
                <w:sz w:val="20"/>
                <w:szCs w:val="20"/>
                <w:lang w:val="en-US"/>
              </w:rPr>
              <w:drawing>
                <wp:inline distT="114300" distB="114300" distL="114300" distR="114300">
                  <wp:extent cx="3481388" cy="21448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81388" cy="2144855"/>
                          </a:xfrm>
                          <a:prstGeom prst="rect">
                            <a:avLst/>
                          </a:prstGeom>
                          <a:ln/>
                        </pic:spPr>
                      </pic:pic>
                    </a:graphicData>
                  </a:graphic>
                </wp:inline>
              </w:drawing>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p>
          <w:p w:rsidR="000A4858" w:rsidRDefault="007E1723">
            <w:pPr>
              <w:spacing w:line="240" w:lineRule="auto"/>
              <w:rPr>
                <w:rFonts w:ascii="Consolas" w:eastAsia="Consolas" w:hAnsi="Consolas" w:cs="Consolas"/>
                <w:sz w:val="20"/>
                <w:szCs w:val="20"/>
              </w:rPr>
            </w:pP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p>
          <w:p w:rsidR="000A4858" w:rsidRDefault="007E1723">
            <w:pPr>
              <w:spacing w:line="240" w:lineRule="auto"/>
              <w:rPr>
                <w:sz w:val="21"/>
                <w:szCs w:val="21"/>
              </w:rPr>
            </w:pP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rFonts w:ascii="Consolas" w:eastAsia="Consolas" w:hAnsi="Consolas" w:cs="Consolas"/>
                <w:sz w:val="20"/>
                <w:szCs w:val="20"/>
              </w:rPr>
              <w:br/>
            </w:r>
            <w:r>
              <w:rPr>
                <w:sz w:val="21"/>
                <w:szCs w:val="21"/>
              </w:rPr>
              <w:br/>
            </w:r>
          </w:p>
        </w:tc>
      </w:tr>
      <w:tr w:rsidR="000A4858">
        <w:tc>
          <w:tcPr>
            <w:tcW w:w="9360" w:type="dxa"/>
            <w:shd w:val="clear" w:color="auto" w:fill="auto"/>
            <w:tcMar>
              <w:top w:w="100" w:type="dxa"/>
              <w:left w:w="100" w:type="dxa"/>
              <w:bottom w:w="100" w:type="dxa"/>
              <w:right w:w="100" w:type="dxa"/>
            </w:tcMar>
          </w:tcPr>
          <w:p w:rsidR="000A4858" w:rsidRDefault="007E1723" w:rsidP="007E1723">
            <w:pPr>
              <w:numPr>
                <w:ilvl w:val="0"/>
                <w:numId w:val="4"/>
              </w:numPr>
              <w:spacing w:line="240" w:lineRule="auto"/>
              <w:rPr>
                <w:rFonts w:ascii="Calibri" w:eastAsia="Calibri" w:hAnsi="Calibri" w:cs="Calibri"/>
                <w:color w:val="00000A"/>
                <w:sz w:val="24"/>
                <w:szCs w:val="24"/>
              </w:rPr>
            </w:pPr>
            <w:r>
              <w:rPr>
                <w:rFonts w:ascii="Calibri" w:eastAsia="Calibri" w:hAnsi="Calibri" w:cs="Calibri"/>
                <w:color w:val="00000A"/>
                <w:sz w:val="24"/>
                <w:szCs w:val="24"/>
              </w:rPr>
              <w:lastRenderedPageBreak/>
              <w:t xml:space="preserve">(10 pts) Write a function that gets an array A of length n of int, and an integer k, such that 0 </w:t>
            </w:r>
            <w:r w:rsidRPr="007E1723">
              <w:rPr>
                <w:rFonts w:ascii="Calibri" w:eastAsia="Calibri" w:hAnsi="Calibri" w:cs="Calibri"/>
                <w:color w:val="00000A"/>
                <w:sz w:val="24"/>
                <w:szCs w:val="24"/>
              </w:rPr>
              <w:t>≤</w:t>
            </w:r>
            <w:r>
              <w:rPr>
                <w:rFonts w:ascii="Calibri" w:eastAsia="Calibri" w:hAnsi="Calibri" w:cs="Calibri"/>
                <w:color w:val="00000A"/>
                <w:sz w:val="24"/>
                <w:szCs w:val="24"/>
              </w:rPr>
              <w:t xml:space="preserve"> k </w:t>
            </w:r>
            <w:r w:rsidRPr="007E1723">
              <w:rPr>
                <w:rFonts w:ascii="Calibri" w:eastAsia="Calibri" w:hAnsi="Calibri" w:cs="Calibri"/>
                <w:color w:val="00000A"/>
                <w:sz w:val="24"/>
                <w:szCs w:val="24"/>
              </w:rPr>
              <w:t>≤</w:t>
            </w:r>
            <w:r>
              <w:rPr>
                <w:rFonts w:ascii="Calibri" w:eastAsia="Calibri" w:hAnsi="Calibri" w:cs="Calibri"/>
                <w:color w:val="00000A"/>
                <w:sz w:val="24"/>
                <w:szCs w:val="24"/>
              </w:rPr>
              <w:t xml:space="preserve"> 2n/</w:t>
            </w:r>
            <w:proofErr w:type="gramStart"/>
            <w:r>
              <w:rPr>
                <w:rFonts w:ascii="Calibri" w:eastAsia="Calibri" w:hAnsi="Calibri" w:cs="Calibri"/>
                <w:color w:val="00000A"/>
                <w:sz w:val="24"/>
                <w:szCs w:val="24"/>
              </w:rPr>
              <w:t>log</w:t>
            </w:r>
            <w:r w:rsidRPr="007E1723">
              <w:rPr>
                <w:rFonts w:ascii="Calibri" w:eastAsia="Calibri" w:hAnsi="Calibri" w:cs="Calibri"/>
                <w:color w:val="00000A"/>
                <w:sz w:val="24"/>
                <w:szCs w:val="24"/>
                <w:vertAlign w:val="subscript"/>
              </w:rPr>
              <w:t>2</w:t>
            </w:r>
            <w:r>
              <w:rPr>
                <w:rFonts w:ascii="Calibri" w:eastAsia="Calibri" w:hAnsi="Calibri" w:cs="Calibri"/>
                <w:color w:val="00000A"/>
                <w:sz w:val="24"/>
                <w:szCs w:val="24"/>
              </w:rPr>
              <w:t>(</w:t>
            </w:r>
            <w:proofErr w:type="gramEnd"/>
            <w:r>
              <w:rPr>
                <w:rFonts w:ascii="Calibri" w:eastAsia="Calibri" w:hAnsi="Calibri" w:cs="Calibri"/>
                <w:color w:val="00000A"/>
                <w:sz w:val="24"/>
                <w:szCs w:val="24"/>
              </w:rPr>
              <w:t>n)  The function needs to permute the elements of A so that the first k elements of A are the smallest numbers sorted in the non-decreasing order.</w:t>
            </w:r>
            <w:r>
              <w:rPr>
                <w:rFonts w:ascii="Calibri" w:eastAsia="Calibri" w:hAnsi="Calibri" w:cs="Calibri"/>
                <w:color w:val="00000A"/>
                <w:sz w:val="24"/>
                <w:szCs w:val="24"/>
              </w:rPr>
              <w:br/>
              <w:t xml:space="preserve">The </w:t>
            </w:r>
            <w:r>
              <w:rPr>
                <w:rFonts w:ascii="Calibri" w:eastAsia="Calibri" w:hAnsi="Calibri" w:cs="Calibri"/>
                <w:b/>
                <w:color w:val="00000A"/>
                <w:sz w:val="24"/>
                <w:szCs w:val="24"/>
              </w:rPr>
              <w:t xml:space="preserve">running time </w:t>
            </w:r>
            <w:r>
              <w:rPr>
                <w:rFonts w:ascii="Calibri" w:eastAsia="Calibri" w:hAnsi="Calibri" w:cs="Calibri"/>
                <w:color w:val="00000A"/>
                <w:sz w:val="24"/>
                <w:szCs w:val="24"/>
              </w:rPr>
              <w:t xml:space="preserve">must be </w:t>
            </w:r>
            <w:proofErr w:type="gramStart"/>
            <w:r>
              <w:rPr>
                <w:rFonts w:ascii="Calibri" w:eastAsia="Calibri" w:hAnsi="Calibri" w:cs="Calibri"/>
                <w:b/>
                <w:color w:val="00000A"/>
                <w:sz w:val="24"/>
                <w:szCs w:val="24"/>
              </w:rPr>
              <w:t>O(</w:t>
            </w:r>
            <w:proofErr w:type="gramEnd"/>
            <w:r>
              <w:rPr>
                <w:rFonts w:ascii="Calibri" w:eastAsia="Calibri" w:hAnsi="Calibri" w:cs="Calibri"/>
                <w:b/>
                <w:color w:val="00000A"/>
                <w:sz w:val="24"/>
                <w:szCs w:val="24"/>
              </w:rPr>
              <w:t>n)</w:t>
            </w:r>
            <w:r>
              <w:rPr>
                <w:rFonts w:ascii="Calibri" w:eastAsia="Calibri" w:hAnsi="Calibri" w:cs="Calibri"/>
                <w:color w:val="00000A"/>
                <w:sz w:val="24"/>
                <w:szCs w:val="24"/>
              </w:rPr>
              <w:t xml:space="preserve"> and </w:t>
            </w:r>
            <w:r>
              <w:rPr>
                <w:rFonts w:ascii="Calibri" w:eastAsia="Calibri" w:hAnsi="Calibri" w:cs="Calibri"/>
                <w:b/>
                <w:color w:val="00000A"/>
                <w:sz w:val="24"/>
                <w:szCs w:val="24"/>
              </w:rPr>
              <w:t xml:space="preserve">extra space used </w:t>
            </w:r>
            <w:r>
              <w:rPr>
                <w:rFonts w:ascii="Calibri" w:eastAsia="Calibri" w:hAnsi="Calibri" w:cs="Calibri"/>
                <w:color w:val="00000A"/>
                <w:sz w:val="24"/>
                <w:szCs w:val="24"/>
              </w:rPr>
              <w:t xml:space="preserve">should be </w:t>
            </w:r>
            <w:r>
              <w:rPr>
                <w:rFonts w:ascii="Calibri" w:eastAsia="Calibri" w:hAnsi="Calibri" w:cs="Calibri"/>
                <w:b/>
                <w:color w:val="00000A"/>
                <w:sz w:val="24"/>
                <w:szCs w:val="24"/>
              </w:rPr>
              <w:t>O(1)</w:t>
            </w:r>
            <w:r>
              <w:rPr>
                <w:rFonts w:ascii="Calibri" w:eastAsia="Calibri" w:hAnsi="Calibri" w:cs="Calibri"/>
                <w:color w:val="00000A"/>
                <w:sz w:val="24"/>
                <w:szCs w:val="24"/>
              </w:rPr>
              <w:t>.</w:t>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u w:val="single"/>
              </w:rPr>
              <w:t>For example</w:t>
            </w:r>
            <w:r>
              <w:rPr>
                <w:rFonts w:ascii="Calibri" w:eastAsia="Calibri" w:hAnsi="Calibri" w:cs="Calibri"/>
                <w:color w:val="00000A"/>
                <w:sz w:val="24"/>
                <w:szCs w:val="24"/>
              </w:rPr>
              <w:t>, on input A =[3,1,8,2,6,11,4,12,5,7,10,9] and k=6 the resulting array A needs to have [</w:t>
            </w:r>
            <w:r>
              <w:rPr>
                <w:rFonts w:ascii="Calibri" w:eastAsia="Calibri" w:hAnsi="Calibri" w:cs="Calibri"/>
                <w:b/>
                <w:color w:val="00000A"/>
                <w:sz w:val="24"/>
                <w:szCs w:val="24"/>
              </w:rPr>
              <w:t>1,2,3,4,5,6</w:t>
            </w:r>
            <w:r>
              <w:rPr>
                <w:rFonts w:ascii="Calibri" w:eastAsia="Calibri" w:hAnsi="Calibri" w:cs="Calibri"/>
                <w:color w:val="00000A"/>
                <w:sz w:val="24"/>
                <w:szCs w:val="24"/>
              </w:rPr>
              <w:t>] as its first six elements, and the rest can be any permutation of the remaining elements. For example [</w:t>
            </w:r>
            <w:r>
              <w:rPr>
                <w:rFonts w:ascii="Calibri" w:eastAsia="Calibri" w:hAnsi="Calibri" w:cs="Calibri"/>
                <w:b/>
                <w:color w:val="00000A"/>
                <w:sz w:val="24"/>
                <w:szCs w:val="24"/>
              </w:rPr>
              <w:t>1,2,3,4,5,6</w:t>
            </w:r>
            <w:r>
              <w:rPr>
                <w:rFonts w:ascii="Calibri" w:eastAsia="Calibri" w:hAnsi="Calibri" w:cs="Calibri"/>
                <w:color w:val="00000A"/>
                <w:sz w:val="24"/>
                <w:szCs w:val="24"/>
              </w:rPr>
              <w:t>,12,7,9,8,10,11]</w:t>
            </w:r>
          </w:p>
          <w:p w:rsidR="000A4858" w:rsidRDefault="007E1723">
            <w:pPr>
              <w:spacing w:line="240" w:lineRule="auto"/>
              <w:ind w:left="720"/>
              <w:rPr>
                <w:rFonts w:ascii="Calibri" w:eastAsia="Calibri" w:hAnsi="Calibri" w:cs="Calibri"/>
                <w:color w:val="00000A"/>
                <w:sz w:val="24"/>
                <w:szCs w:val="24"/>
              </w:rPr>
            </w:pPr>
            <w:r>
              <w:rPr>
                <w:rFonts w:ascii="Calibri" w:eastAsia="Calibri" w:hAnsi="Calibri" w:cs="Calibri"/>
                <w:color w:val="00000A"/>
                <w:sz w:val="24"/>
                <w:szCs w:val="24"/>
              </w:rPr>
              <w:t>The order of the elements after in the last n-k positions is not important.</w:t>
            </w:r>
          </w:p>
          <w:p w:rsidR="000A4858" w:rsidRDefault="007E1723">
            <w:pPr>
              <w:spacing w:line="240" w:lineRule="auto"/>
              <w:ind w:left="720"/>
              <w:rPr>
                <w:rFonts w:ascii="Calibri" w:eastAsia="Calibri" w:hAnsi="Calibri" w:cs="Calibri"/>
                <w:b/>
                <w:color w:val="00000A"/>
                <w:sz w:val="24"/>
                <w:szCs w:val="24"/>
              </w:rPr>
            </w:pPr>
            <w:r>
              <w:rPr>
                <w:rFonts w:ascii="Calibri" w:eastAsia="Calibri" w:hAnsi="Calibri" w:cs="Calibri"/>
                <w:color w:val="00000A"/>
                <w:sz w:val="24"/>
                <w:szCs w:val="24"/>
              </w:rPr>
              <w:br/>
            </w:r>
            <w:r>
              <w:rPr>
                <w:rFonts w:ascii="Calibri" w:eastAsia="Calibri" w:hAnsi="Calibri" w:cs="Calibri"/>
                <w:b/>
                <w:color w:val="00000A"/>
                <w:sz w:val="24"/>
                <w:szCs w:val="24"/>
              </w:rPr>
              <w:t>Explain your idea before writing the code.</w:t>
            </w:r>
          </w:p>
          <w:p w:rsidR="000A4858" w:rsidRDefault="000A4858">
            <w:pPr>
              <w:spacing w:line="240" w:lineRule="auto"/>
              <w:rPr>
                <w:rFonts w:ascii="Calibri" w:eastAsia="Calibri" w:hAnsi="Calibri" w:cs="Calibri"/>
                <w:b/>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7E1723">
            <w:pPr>
              <w:spacing w:line="240" w:lineRule="auto"/>
              <w:rPr>
                <w:rFonts w:ascii="Calibri" w:eastAsia="Calibri" w:hAnsi="Calibri" w:cs="Calibri"/>
                <w:color w:val="00000A"/>
                <w:sz w:val="24"/>
                <w:szCs w:val="24"/>
              </w:rPr>
            </w:pPr>
            <w:r>
              <w:rPr>
                <w:rFonts w:ascii="Calibri" w:eastAsia="Calibri" w:hAnsi="Calibri" w:cs="Calibri"/>
                <w:color w:val="00000A"/>
                <w:sz w:val="24"/>
                <w:szCs w:val="24"/>
              </w:rPr>
              <w:br/>
            </w: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0A4858">
            <w:pPr>
              <w:spacing w:line="240" w:lineRule="auto"/>
              <w:rPr>
                <w:rFonts w:ascii="Calibri" w:eastAsia="Calibri" w:hAnsi="Calibri" w:cs="Calibri"/>
                <w:color w:val="00000A"/>
                <w:sz w:val="24"/>
                <w:szCs w:val="24"/>
              </w:rPr>
            </w:pPr>
          </w:p>
          <w:p w:rsidR="000A4858" w:rsidRDefault="007E1723">
            <w:pPr>
              <w:spacing w:line="240" w:lineRule="auto"/>
              <w:rPr>
                <w:rFonts w:ascii="Calibri" w:eastAsia="Calibri" w:hAnsi="Calibri" w:cs="Calibri"/>
                <w:color w:val="00000A"/>
                <w:sz w:val="24"/>
                <w:szCs w:val="24"/>
              </w:rPr>
            </w:pP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r>
              <w:rPr>
                <w:rFonts w:ascii="Calibri" w:eastAsia="Calibri" w:hAnsi="Calibri" w:cs="Calibri"/>
                <w:color w:val="00000A"/>
                <w:sz w:val="24"/>
                <w:szCs w:val="24"/>
              </w:rPr>
              <w:br/>
            </w:r>
          </w:p>
        </w:tc>
      </w:tr>
    </w:tbl>
    <w:p w:rsidR="000A4858" w:rsidRDefault="000A4858">
      <w:pPr>
        <w:spacing w:line="240" w:lineRule="auto"/>
        <w:ind w:right="-180"/>
      </w:pPr>
    </w:p>
    <w:sectPr w:rsidR="000A48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CE4"/>
    <w:multiLevelType w:val="multilevel"/>
    <w:tmpl w:val="731090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BD44861"/>
    <w:multiLevelType w:val="multilevel"/>
    <w:tmpl w:val="F000DE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DB0436"/>
    <w:multiLevelType w:val="multilevel"/>
    <w:tmpl w:val="6E8A0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D418B9"/>
    <w:multiLevelType w:val="multilevel"/>
    <w:tmpl w:val="5008AA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9C3354"/>
    <w:multiLevelType w:val="multilevel"/>
    <w:tmpl w:val="AFCCBE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E01B17"/>
    <w:multiLevelType w:val="multilevel"/>
    <w:tmpl w:val="0C9621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A52E3D"/>
    <w:multiLevelType w:val="multilevel"/>
    <w:tmpl w:val="3886B7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58"/>
    <w:rsid w:val="00022033"/>
    <w:rsid w:val="000A4858"/>
    <w:rsid w:val="007B4CA5"/>
    <w:rsid w:val="007E1723"/>
    <w:rsid w:val="00FE0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B088"/>
  <w15:docId w15:val="{02DF6AD7-2616-4130-9386-B79C46B9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Shinkar</cp:lastModifiedBy>
  <cp:revision>5</cp:revision>
  <dcterms:created xsi:type="dcterms:W3CDTF">2021-04-19T18:07:00Z</dcterms:created>
  <dcterms:modified xsi:type="dcterms:W3CDTF">2021-04-19T19:42:00Z</dcterms:modified>
</cp:coreProperties>
</file>